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95" w:rsidRPr="000607D5" w:rsidRDefault="00846E87" w:rsidP="00972C22">
      <w:pPr>
        <w:pStyle w:val="Default"/>
        <w:rPr>
          <w:bCs/>
          <w:sz w:val="23"/>
          <w:szCs w:val="23"/>
        </w:rPr>
      </w:pPr>
      <w:r w:rsidRPr="000607D5">
        <w:rPr>
          <w:bCs/>
          <w:sz w:val="23"/>
          <w:szCs w:val="23"/>
        </w:rPr>
        <w:t xml:space="preserve">Föreningen Drevvikens Fritidsträdgårdar </w:t>
      </w:r>
      <w:r w:rsidRPr="000607D5">
        <w:rPr>
          <w:bCs/>
          <w:sz w:val="23"/>
          <w:szCs w:val="23"/>
        </w:rPr>
        <w:tab/>
      </w:r>
      <w:r w:rsidRPr="000607D5">
        <w:rPr>
          <w:bCs/>
          <w:sz w:val="23"/>
          <w:szCs w:val="23"/>
        </w:rPr>
        <w:tab/>
      </w:r>
      <w:r w:rsidRPr="000607D5">
        <w:rPr>
          <w:bCs/>
          <w:sz w:val="23"/>
          <w:szCs w:val="23"/>
        </w:rPr>
        <w:tab/>
      </w:r>
      <w:r w:rsidRPr="000607D5">
        <w:rPr>
          <w:bCs/>
          <w:sz w:val="23"/>
          <w:szCs w:val="23"/>
        </w:rPr>
        <w:tab/>
        <w:t>20</w:t>
      </w:r>
      <w:r w:rsidR="00FE24E2">
        <w:rPr>
          <w:bCs/>
          <w:sz w:val="23"/>
          <w:szCs w:val="23"/>
        </w:rPr>
        <w:t>20</w:t>
      </w:r>
    </w:p>
    <w:p w:rsidR="003A6195" w:rsidRDefault="003A6195" w:rsidP="00972C22">
      <w:pPr>
        <w:pStyle w:val="Default"/>
        <w:rPr>
          <w:b/>
          <w:bCs/>
          <w:sz w:val="23"/>
          <w:szCs w:val="23"/>
        </w:rPr>
      </w:pPr>
    </w:p>
    <w:p w:rsidR="00972C22" w:rsidRPr="00353434" w:rsidRDefault="00353434" w:rsidP="00972C22">
      <w:pPr>
        <w:pStyle w:val="Default"/>
        <w:rPr>
          <w:sz w:val="32"/>
          <w:szCs w:val="32"/>
        </w:rPr>
      </w:pPr>
      <w:r>
        <w:rPr>
          <w:b/>
          <w:bCs/>
          <w:sz w:val="32"/>
          <w:szCs w:val="32"/>
        </w:rPr>
        <w:t>SÅ HÄR FUNGERAR</w:t>
      </w:r>
      <w:r w:rsidR="00972C22" w:rsidRPr="00353434">
        <w:rPr>
          <w:b/>
          <w:bCs/>
          <w:sz w:val="32"/>
          <w:szCs w:val="32"/>
        </w:rPr>
        <w:t xml:space="preserve"> VÅR FÖRENING </w:t>
      </w:r>
    </w:p>
    <w:p w:rsidR="005416BC" w:rsidRDefault="005416BC" w:rsidP="00972C22">
      <w:pPr>
        <w:pStyle w:val="Default"/>
        <w:rPr>
          <w:color w:val="auto"/>
        </w:rPr>
      </w:pPr>
    </w:p>
    <w:p w:rsidR="00E91A3D" w:rsidRPr="00E91A3D" w:rsidRDefault="00E91A3D" w:rsidP="00972C22">
      <w:pPr>
        <w:pStyle w:val="Default"/>
        <w:rPr>
          <w:color w:val="auto"/>
          <w:sz w:val="22"/>
          <w:szCs w:val="22"/>
        </w:rPr>
      </w:pPr>
      <w:r>
        <w:rPr>
          <w:color w:val="auto"/>
          <w:sz w:val="22"/>
          <w:szCs w:val="22"/>
        </w:rPr>
        <w:t>Stockholms stad äger marken som vi odlar på och det finns en rad regler och villkor för att den ska få användas av föreningen och av dig som enskild medlem och odlare. I detta dokument beskrivs kortfattat regelverket och de rutiner som gäller.</w:t>
      </w:r>
    </w:p>
    <w:p w:rsidR="00E91A3D" w:rsidRDefault="00E91A3D" w:rsidP="00972C22">
      <w:pPr>
        <w:pStyle w:val="Default"/>
        <w:rPr>
          <w:color w:val="auto"/>
        </w:rPr>
      </w:pPr>
    </w:p>
    <w:p w:rsidR="00886C9B" w:rsidRPr="00846E87" w:rsidRDefault="00886C9B" w:rsidP="00886C9B">
      <w:pPr>
        <w:pStyle w:val="Default"/>
        <w:rPr>
          <w:color w:val="auto"/>
          <w:sz w:val="28"/>
          <w:szCs w:val="28"/>
        </w:rPr>
      </w:pPr>
      <w:r w:rsidRPr="00846E87">
        <w:rPr>
          <w:b/>
          <w:bCs/>
          <w:color w:val="auto"/>
          <w:sz w:val="28"/>
          <w:szCs w:val="28"/>
        </w:rPr>
        <w:t>Avtal mellan Stockholms stad och föreningen</w:t>
      </w:r>
    </w:p>
    <w:p w:rsidR="00886C9B" w:rsidRDefault="00E91A3D" w:rsidP="00886C9B">
      <w:pPr>
        <w:pStyle w:val="Default"/>
        <w:rPr>
          <w:color w:val="auto"/>
          <w:sz w:val="22"/>
          <w:szCs w:val="22"/>
        </w:rPr>
      </w:pPr>
      <w:r>
        <w:rPr>
          <w:color w:val="auto"/>
          <w:sz w:val="22"/>
          <w:szCs w:val="22"/>
        </w:rPr>
        <w:t>F</w:t>
      </w:r>
      <w:r w:rsidR="00886C9B">
        <w:rPr>
          <w:color w:val="auto"/>
          <w:sz w:val="22"/>
          <w:szCs w:val="22"/>
        </w:rPr>
        <w:t>örening</w:t>
      </w:r>
      <w:r w:rsidR="00ED693F">
        <w:rPr>
          <w:color w:val="auto"/>
          <w:sz w:val="22"/>
          <w:szCs w:val="22"/>
        </w:rPr>
        <w:t>en</w:t>
      </w:r>
      <w:r w:rsidR="00886C9B">
        <w:rPr>
          <w:color w:val="auto"/>
          <w:sz w:val="22"/>
          <w:szCs w:val="22"/>
        </w:rPr>
        <w:t xml:space="preserve"> arrenderar marken av </w:t>
      </w:r>
      <w:r>
        <w:rPr>
          <w:color w:val="auto"/>
          <w:sz w:val="22"/>
          <w:szCs w:val="22"/>
        </w:rPr>
        <w:t>Stockholms stad</w:t>
      </w:r>
      <w:r w:rsidR="00886C9B">
        <w:rPr>
          <w:color w:val="auto"/>
          <w:sz w:val="22"/>
          <w:szCs w:val="22"/>
        </w:rPr>
        <w:t>. Vi har ett hyresavtal som går 25 år fram i tiden med början 2012. Staden har dock rätt att riva upp eller omförhandla avtalet var</w:t>
      </w:r>
      <w:r w:rsidR="00FE24E2">
        <w:rPr>
          <w:color w:val="auto"/>
          <w:sz w:val="22"/>
          <w:szCs w:val="22"/>
        </w:rPr>
        <w:t>t</w:t>
      </w:r>
      <w:r w:rsidR="00886C9B">
        <w:rPr>
          <w:color w:val="auto"/>
          <w:sz w:val="22"/>
          <w:szCs w:val="22"/>
        </w:rPr>
        <w:t xml:space="preserve"> femt</w:t>
      </w:r>
      <w:r>
        <w:rPr>
          <w:color w:val="auto"/>
          <w:sz w:val="22"/>
          <w:szCs w:val="22"/>
        </w:rPr>
        <w:t>e år. Avtalet innehåller bl.a.</w:t>
      </w:r>
    </w:p>
    <w:p w:rsidR="00886C9B" w:rsidRDefault="00886C9B" w:rsidP="00120F99">
      <w:pPr>
        <w:pStyle w:val="Default"/>
        <w:numPr>
          <w:ilvl w:val="0"/>
          <w:numId w:val="3"/>
        </w:numPr>
        <w:ind w:left="714" w:hanging="357"/>
        <w:rPr>
          <w:color w:val="auto"/>
          <w:sz w:val="22"/>
          <w:szCs w:val="22"/>
        </w:rPr>
      </w:pPr>
      <w:r>
        <w:rPr>
          <w:color w:val="auto"/>
          <w:sz w:val="22"/>
          <w:szCs w:val="22"/>
        </w:rPr>
        <w:t>Vilka villkor som gäller mellan staden och förening</w:t>
      </w:r>
      <w:r w:rsidR="00ED693F">
        <w:rPr>
          <w:color w:val="auto"/>
          <w:sz w:val="22"/>
          <w:szCs w:val="22"/>
        </w:rPr>
        <w:t>en</w:t>
      </w:r>
      <w:r>
        <w:rPr>
          <w:color w:val="auto"/>
          <w:sz w:val="22"/>
          <w:szCs w:val="22"/>
        </w:rPr>
        <w:t xml:space="preserve"> </w:t>
      </w:r>
    </w:p>
    <w:p w:rsidR="00886C9B" w:rsidRDefault="00886C9B" w:rsidP="00120F99">
      <w:pPr>
        <w:pStyle w:val="Default"/>
        <w:numPr>
          <w:ilvl w:val="0"/>
          <w:numId w:val="3"/>
        </w:numPr>
        <w:ind w:left="714" w:hanging="357"/>
        <w:rPr>
          <w:color w:val="auto"/>
          <w:sz w:val="22"/>
          <w:szCs w:val="22"/>
        </w:rPr>
      </w:pPr>
      <w:r>
        <w:rPr>
          <w:color w:val="auto"/>
          <w:sz w:val="22"/>
          <w:szCs w:val="22"/>
        </w:rPr>
        <w:t xml:space="preserve">Vilka årliga avgifter föreningen ska betala till staden </w:t>
      </w:r>
    </w:p>
    <w:p w:rsidR="00886C9B" w:rsidRDefault="00886C9B" w:rsidP="00120F99">
      <w:pPr>
        <w:pStyle w:val="Default"/>
        <w:numPr>
          <w:ilvl w:val="0"/>
          <w:numId w:val="3"/>
        </w:numPr>
        <w:ind w:left="714" w:hanging="357"/>
        <w:rPr>
          <w:color w:val="auto"/>
          <w:sz w:val="22"/>
          <w:szCs w:val="22"/>
        </w:rPr>
      </w:pPr>
      <w:r>
        <w:rPr>
          <w:color w:val="auto"/>
          <w:sz w:val="22"/>
          <w:szCs w:val="22"/>
        </w:rPr>
        <w:t xml:space="preserve">Vilka lagar och regler </w:t>
      </w:r>
      <w:r w:rsidR="00ED693F">
        <w:rPr>
          <w:color w:val="auto"/>
          <w:sz w:val="22"/>
          <w:szCs w:val="22"/>
        </w:rPr>
        <w:t>föreningen</w:t>
      </w:r>
      <w:r>
        <w:rPr>
          <w:color w:val="auto"/>
          <w:sz w:val="22"/>
          <w:szCs w:val="22"/>
        </w:rPr>
        <w:t xml:space="preserve"> måste följa. </w:t>
      </w:r>
      <w:r w:rsidR="00FE24E2">
        <w:rPr>
          <w:color w:val="auto"/>
          <w:sz w:val="22"/>
          <w:szCs w:val="22"/>
        </w:rPr>
        <w:t xml:space="preserve">Det finns </w:t>
      </w:r>
      <w:r w:rsidR="00846E87">
        <w:rPr>
          <w:color w:val="auto"/>
          <w:sz w:val="22"/>
          <w:szCs w:val="22"/>
        </w:rPr>
        <w:t>särskilda "standardregler" som kompletterar avtalet</w:t>
      </w:r>
      <w:r>
        <w:rPr>
          <w:color w:val="auto"/>
          <w:sz w:val="22"/>
          <w:szCs w:val="22"/>
        </w:rPr>
        <w:t>.</w:t>
      </w:r>
    </w:p>
    <w:p w:rsidR="00886C9B" w:rsidRDefault="00886C9B" w:rsidP="00120F99">
      <w:pPr>
        <w:pStyle w:val="Default"/>
        <w:numPr>
          <w:ilvl w:val="0"/>
          <w:numId w:val="3"/>
        </w:numPr>
        <w:ind w:left="714" w:hanging="357"/>
        <w:rPr>
          <w:color w:val="auto"/>
          <w:sz w:val="22"/>
          <w:szCs w:val="22"/>
        </w:rPr>
      </w:pPr>
      <w:r>
        <w:rPr>
          <w:color w:val="auto"/>
          <w:sz w:val="22"/>
          <w:szCs w:val="22"/>
        </w:rPr>
        <w:t xml:space="preserve">Att föreningen </w:t>
      </w:r>
      <w:r w:rsidR="00846E87">
        <w:rPr>
          <w:color w:val="auto"/>
          <w:sz w:val="22"/>
          <w:szCs w:val="22"/>
        </w:rPr>
        <w:t>ska anta ytterligare ordningsregler för området.</w:t>
      </w:r>
    </w:p>
    <w:p w:rsidR="00886C9B" w:rsidRDefault="00886C9B" w:rsidP="00972C22">
      <w:pPr>
        <w:pStyle w:val="Default"/>
        <w:rPr>
          <w:color w:val="auto"/>
        </w:rPr>
      </w:pPr>
    </w:p>
    <w:p w:rsidR="00886C9B" w:rsidRPr="00E91A3D" w:rsidRDefault="00886C9B" w:rsidP="00886C9B">
      <w:pPr>
        <w:pStyle w:val="Default"/>
        <w:rPr>
          <w:color w:val="auto"/>
          <w:sz w:val="28"/>
          <w:szCs w:val="28"/>
        </w:rPr>
      </w:pPr>
      <w:r w:rsidRPr="00E91A3D">
        <w:rPr>
          <w:b/>
          <w:bCs/>
          <w:color w:val="auto"/>
          <w:sz w:val="28"/>
          <w:szCs w:val="28"/>
        </w:rPr>
        <w:t xml:space="preserve">Föreningens stadgar </w:t>
      </w:r>
    </w:p>
    <w:p w:rsidR="00886C9B" w:rsidRDefault="00886C9B" w:rsidP="00886C9B">
      <w:pPr>
        <w:pStyle w:val="Default"/>
        <w:rPr>
          <w:color w:val="auto"/>
          <w:sz w:val="22"/>
          <w:szCs w:val="22"/>
        </w:rPr>
      </w:pPr>
      <w:r>
        <w:rPr>
          <w:color w:val="auto"/>
          <w:sz w:val="22"/>
          <w:szCs w:val="22"/>
        </w:rPr>
        <w:t>Föreningens grundläggande ”regelbok” är stadgarna. Av stadgarna framgår bl.a.</w:t>
      </w:r>
    </w:p>
    <w:p w:rsidR="00886C9B" w:rsidRDefault="00886C9B" w:rsidP="00120F99">
      <w:pPr>
        <w:pStyle w:val="Default"/>
        <w:numPr>
          <w:ilvl w:val="0"/>
          <w:numId w:val="5"/>
        </w:numPr>
        <w:rPr>
          <w:color w:val="auto"/>
          <w:sz w:val="22"/>
          <w:szCs w:val="22"/>
        </w:rPr>
      </w:pPr>
      <w:r>
        <w:rPr>
          <w:color w:val="auto"/>
          <w:sz w:val="22"/>
          <w:szCs w:val="22"/>
        </w:rPr>
        <w:t xml:space="preserve">Föreningens syfte </w:t>
      </w:r>
    </w:p>
    <w:p w:rsidR="00E91A3D" w:rsidRDefault="00886C9B" w:rsidP="00120F99">
      <w:pPr>
        <w:pStyle w:val="Default"/>
        <w:numPr>
          <w:ilvl w:val="0"/>
          <w:numId w:val="5"/>
        </w:numPr>
        <w:ind w:left="714" w:hanging="357"/>
        <w:rPr>
          <w:color w:val="auto"/>
          <w:sz w:val="22"/>
          <w:szCs w:val="22"/>
        </w:rPr>
      </w:pPr>
      <w:r w:rsidRPr="00E91A3D">
        <w:rPr>
          <w:color w:val="auto"/>
          <w:sz w:val="22"/>
          <w:szCs w:val="22"/>
        </w:rPr>
        <w:t xml:space="preserve">Rättigheter och skyldigheter för </w:t>
      </w:r>
      <w:r w:rsidR="00E91A3D" w:rsidRPr="00E91A3D">
        <w:rPr>
          <w:color w:val="auto"/>
          <w:sz w:val="22"/>
          <w:szCs w:val="22"/>
        </w:rPr>
        <w:t>den enskilda medlemmen</w:t>
      </w:r>
    </w:p>
    <w:p w:rsidR="00886C9B" w:rsidRPr="00E91A3D" w:rsidRDefault="00886C9B" w:rsidP="00120F99">
      <w:pPr>
        <w:pStyle w:val="Default"/>
        <w:numPr>
          <w:ilvl w:val="0"/>
          <w:numId w:val="5"/>
        </w:numPr>
        <w:rPr>
          <w:color w:val="auto"/>
          <w:sz w:val="22"/>
          <w:szCs w:val="22"/>
        </w:rPr>
      </w:pPr>
      <w:r w:rsidRPr="00E91A3D">
        <w:rPr>
          <w:color w:val="auto"/>
          <w:sz w:val="22"/>
          <w:szCs w:val="22"/>
        </w:rPr>
        <w:t xml:space="preserve">Hur föreningen styrs </w:t>
      </w:r>
    </w:p>
    <w:p w:rsidR="00886C9B" w:rsidRDefault="00886C9B" w:rsidP="00886C9B">
      <w:pPr>
        <w:pStyle w:val="Default"/>
        <w:rPr>
          <w:color w:val="auto"/>
          <w:sz w:val="22"/>
          <w:szCs w:val="22"/>
        </w:rPr>
      </w:pPr>
    </w:p>
    <w:p w:rsidR="007F3886" w:rsidRDefault="00FE24E2" w:rsidP="00886C9B">
      <w:pPr>
        <w:pStyle w:val="Default"/>
        <w:rPr>
          <w:color w:val="auto"/>
          <w:sz w:val="22"/>
          <w:szCs w:val="22"/>
        </w:rPr>
      </w:pPr>
      <w:r>
        <w:rPr>
          <w:color w:val="auto"/>
          <w:sz w:val="22"/>
          <w:szCs w:val="22"/>
        </w:rPr>
        <w:t xml:space="preserve">Varken den enskilda medlemmen eller föreningens styrelse får göra något som bryter mot stadgarna. </w:t>
      </w:r>
      <w:r w:rsidR="00886C9B">
        <w:rPr>
          <w:color w:val="auto"/>
          <w:sz w:val="22"/>
          <w:szCs w:val="22"/>
        </w:rPr>
        <w:t>Stadgarna kan ändras av föreningens årsmöte</w:t>
      </w:r>
      <w:r>
        <w:rPr>
          <w:color w:val="auto"/>
          <w:sz w:val="22"/>
          <w:szCs w:val="22"/>
        </w:rPr>
        <w:t xml:space="preserve"> men det</w:t>
      </w:r>
      <w:r w:rsidR="00886C9B">
        <w:rPr>
          <w:color w:val="auto"/>
          <w:sz w:val="22"/>
          <w:szCs w:val="22"/>
        </w:rPr>
        <w:t xml:space="preserve"> krävs att minst 2/3 </w:t>
      </w:r>
      <w:r>
        <w:rPr>
          <w:color w:val="auto"/>
          <w:sz w:val="22"/>
          <w:szCs w:val="22"/>
        </w:rPr>
        <w:t xml:space="preserve">av medlemmarna </w:t>
      </w:r>
      <w:r w:rsidR="00886C9B">
        <w:rPr>
          <w:color w:val="auto"/>
          <w:sz w:val="22"/>
          <w:szCs w:val="22"/>
        </w:rPr>
        <w:t xml:space="preserve">röstar för en ändring. </w:t>
      </w:r>
      <w:r w:rsidR="00353434">
        <w:rPr>
          <w:color w:val="auto"/>
          <w:sz w:val="22"/>
          <w:szCs w:val="22"/>
        </w:rPr>
        <w:t xml:space="preserve">Föreningen kan </w:t>
      </w:r>
      <w:r w:rsidR="00886C9B">
        <w:rPr>
          <w:color w:val="auto"/>
          <w:sz w:val="22"/>
          <w:szCs w:val="22"/>
        </w:rPr>
        <w:t>inte ändra stadgar</w:t>
      </w:r>
      <w:r w:rsidR="00353434">
        <w:rPr>
          <w:color w:val="auto"/>
          <w:sz w:val="22"/>
          <w:szCs w:val="22"/>
        </w:rPr>
        <w:t>na</w:t>
      </w:r>
      <w:r w:rsidR="00886C9B">
        <w:rPr>
          <w:color w:val="auto"/>
          <w:sz w:val="22"/>
          <w:szCs w:val="22"/>
        </w:rPr>
        <w:t xml:space="preserve"> på ett sådant sätt att de bryter mot villkoren för arrendeavtalet med Stockholms stad</w:t>
      </w:r>
      <w:r w:rsidR="00E91A3D">
        <w:rPr>
          <w:color w:val="auto"/>
          <w:sz w:val="22"/>
          <w:szCs w:val="22"/>
        </w:rPr>
        <w:t>. E</w:t>
      </w:r>
      <w:r w:rsidR="007F3886">
        <w:rPr>
          <w:color w:val="auto"/>
          <w:sz w:val="22"/>
          <w:szCs w:val="22"/>
        </w:rPr>
        <w:t>ventuella stadgeändringar</w:t>
      </w:r>
      <w:r w:rsidR="00E91A3D">
        <w:rPr>
          <w:color w:val="auto"/>
          <w:sz w:val="22"/>
          <w:szCs w:val="22"/>
        </w:rPr>
        <w:t xml:space="preserve"> måste </w:t>
      </w:r>
      <w:r>
        <w:rPr>
          <w:color w:val="auto"/>
          <w:sz w:val="22"/>
          <w:szCs w:val="22"/>
        </w:rPr>
        <w:t xml:space="preserve">också </w:t>
      </w:r>
      <w:r w:rsidR="00E91A3D">
        <w:rPr>
          <w:color w:val="auto"/>
          <w:sz w:val="22"/>
          <w:szCs w:val="22"/>
        </w:rPr>
        <w:t>godkännas av Stockholms stad</w:t>
      </w:r>
      <w:r w:rsidR="007F3886">
        <w:rPr>
          <w:color w:val="auto"/>
          <w:sz w:val="22"/>
          <w:szCs w:val="22"/>
        </w:rPr>
        <w:t>.</w:t>
      </w:r>
    </w:p>
    <w:p w:rsidR="003A6195" w:rsidRDefault="003A6195" w:rsidP="00972C22">
      <w:pPr>
        <w:pStyle w:val="Default"/>
        <w:rPr>
          <w:color w:val="auto"/>
        </w:rPr>
      </w:pPr>
    </w:p>
    <w:p w:rsidR="00AB1F30" w:rsidRDefault="00886C9B" w:rsidP="00886C9B">
      <w:pPr>
        <w:pStyle w:val="Default"/>
        <w:rPr>
          <w:b/>
          <w:bCs/>
          <w:color w:val="auto"/>
          <w:sz w:val="28"/>
          <w:szCs w:val="28"/>
        </w:rPr>
      </w:pPr>
      <w:r w:rsidRPr="00E91A3D">
        <w:rPr>
          <w:b/>
          <w:bCs/>
          <w:color w:val="auto"/>
          <w:sz w:val="28"/>
          <w:szCs w:val="28"/>
        </w:rPr>
        <w:t xml:space="preserve">Koloniträdgårdsförbundet </w:t>
      </w:r>
      <w:r w:rsidR="007F3886" w:rsidRPr="00E91A3D">
        <w:rPr>
          <w:b/>
          <w:bCs/>
          <w:color w:val="auto"/>
          <w:sz w:val="28"/>
          <w:szCs w:val="28"/>
        </w:rPr>
        <w:t xml:space="preserve">och </w:t>
      </w:r>
      <w:r w:rsidR="00AB1F30">
        <w:rPr>
          <w:b/>
          <w:bCs/>
          <w:color w:val="auto"/>
          <w:sz w:val="28"/>
          <w:szCs w:val="28"/>
        </w:rPr>
        <w:t>Stockholms Koloniträdgårdar</w:t>
      </w:r>
    </w:p>
    <w:p w:rsidR="00886C9B" w:rsidRDefault="00886C9B" w:rsidP="00886C9B">
      <w:pPr>
        <w:pStyle w:val="Default"/>
        <w:rPr>
          <w:color w:val="auto"/>
          <w:sz w:val="22"/>
          <w:szCs w:val="22"/>
        </w:rPr>
      </w:pPr>
      <w:r>
        <w:rPr>
          <w:color w:val="auto"/>
          <w:sz w:val="22"/>
          <w:szCs w:val="22"/>
        </w:rPr>
        <w:t xml:space="preserve">Vår förening är med i </w:t>
      </w:r>
      <w:r w:rsidR="007F3886">
        <w:rPr>
          <w:color w:val="auto"/>
          <w:sz w:val="22"/>
          <w:szCs w:val="22"/>
        </w:rPr>
        <w:t xml:space="preserve">det landsomfattande </w:t>
      </w:r>
      <w:r>
        <w:rPr>
          <w:color w:val="auto"/>
          <w:sz w:val="22"/>
          <w:szCs w:val="22"/>
        </w:rPr>
        <w:t xml:space="preserve">Koloniträdgårdsförbundet. </w:t>
      </w:r>
      <w:r w:rsidR="007F3886">
        <w:rPr>
          <w:color w:val="auto"/>
          <w:sz w:val="22"/>
          <w:szCs w:val="22"/>
        </w:rPr>
        <w:t xml:space="preserve">Förbundet är uppdelat i distrikt och det </w:t>
      </w:r>
      <w:r>
        <w:rPr>
          <w:color w:val="auto"/>
          <w:sz w:val="22"/>
          <w:szCs w:val="22"/>
        </w:rPr>
        <w:t xml:space="preserve">distrikt vi tillhör heter </w:t>
      </w:r>
      <w:r w:rsidR="00AB1F30">
        <w:rPr>
          <w:color w:val="auto"/>
          <w:sz w:val="22"/>
          <w:szCs w:val="22"/>
        </w:rPr>
        <w:t>Stockholms Koloniträdgårdar</w:t>
      </w:r>
      <w:r>
        <w:rPr>
          <w:color w:val="auto"/>
          <w:sz w:val="22"/>
          <w:szCs w:val="22"/>
        </w:rPr>
        <w:t xml:space="preserve">. I Stockholmsområdet finns över 70 föreningar </w:t>
      </w:r>
      <w:r w:rsidR="007F3886">
        <w:rPr>
          <w:color w:val="auto"/>
          <w:sz w:val="22"/>
          <w:szCs w:val="22"/>
        </w:rPr>
        <w:t>med</w:t>
      </w:r>
      <w:r>
        <w:rPr>
          <w:color w:val="auto"/>
          <w:sz w:val="22"/>
          <w:szCs w:val="22"/>
        </w:rPr>
        <w:t xml:space="preserve"> </w:t>
      </w:r>
      <w:r w:rsidR="00FE24E2">
        <w:rPr>
          <w:color w:val="auto"/>
          <w:sz w:val="22"/>
          <w:szCs w:val="22"/>
        </w:rPr>
        <w:t xml:space="preserve">tillsammans </w:t>
      </w:r>
      <w:r>
        <w:rPr>
          <w:color w:val="auto"/>
          <w:sz w:val="22"/>
          <w:szCs w:val="22"/>
        </w:rPr>
        <w:t xml:space="preserve">cirka 7 500 medlemmar. </w:t>
      </w:r>
      <w:r w:rsidR="007F3886">
        <w:rPr>
          <w:color w:val="auto"/>
          <w:sz w:val="22"/>
          <w:szCs w:val="22"/>
        </w:rPr>
        <w:t xml:space="preserve">Genom </w:t>
      </w:r>
      <w:r>
        <w:rPr>
          <w:color w:val="auto"/>
          <w:sz w:val="22"/>
          <w:szCs w:val="22"/>
        </w:rPr>
        <w:t xml:space="preserve">detta medlemskap får vi som förening hjälp med både föreningsfrågor och odlingsfrågor och </w:t>
      </w:r>
      <w:r w:rsidR="007F3886">
        <w:rPr>
          <w:color w:val="auto"/>
          <w:sz w:val="22"/>
          <w:szCs w:val="22"/>
        </w:rPr>
        <w:t>varje medlem i föreningen får</w:t>
      </w:r>
      <w:r>
        <w:rPr>
          <w:color w:val="auto"/>
          <w:sz w:val="22"/>
          <w:szCs w:val="22"/>
        </w:rPr>
        <w:t xml:space="preserve"> tidningen ”Koloniträdgården”</w:t>
      </w:r>
      <w:r w:rsidR="004E6099">
        <w:rPr>
          <w:color w:val="auto"/>
          <w:sz w:val="22"/>
          <w:szCs w:val="22"/>
        </w:rPr>
        <w:t>.</w:t>
      </w:r>
    </w:p>
    <w:p w:rsidR="007F3886" w:rsidRDefault="007F3886" w:rsidP="00886C9B">
      <w:pPr>
        <w:pStyle w:val="Default"/>
        <w:rPr>
          <w:color w:val="auto"/>
          <w:sz w:val="22"/>
          <w:szCs w:val="22"/>
        </w:rPr>
      </w:pPr>
    </w:p>
    <w:p w:rsidR="00886C9B" w:rsidRDefault="007F3886" w:rsidP="00886C9B">
      <w:pPr>
        <w:pStyle w:val="Default"/>
        <w:rPr>
          <w:color w:val="auto"/>
          <w:sz w:val="22"/>
          <w:szCs w:val="22"/>
        </w:rPr>
      </w:pPr>
      <w:r>
        <w:rPr>
          <w:color w:val="auto"/>
          <w:sz w:val="22"/>
          <w:szCs w:val="22"/>
        </w:rPr>
        <w:t xml:space="preserve">Medlemskapet </w:t>
      </w:r>
      <w:r w:rsidR="00886C9B">
        <w:rPr>
          <w:color w:val="auto"/>
          <w:sz w:val="22"/>
          <w:szCs w:val="22"/>
        </w:rPr>
        <w:t xml:space="preserve">i förbundet innebär att </w:t>
      </w:r>
      <w:r w:rsidR="004E6099">
        <w:rPr>
          <w:color w:val="auto"/>
          <w:sz w:val="22"/>
          <w:szCs w:val="22"/>
        </w:rPr>
        <w:t>föreningen</w:t>
      </w:r>
      <w:r w:rsidR="00886C9B">
        <w:rPr>
          <w:color w:val="auto"/>
          <w:sz w:val="22"/>
          <w:szCs w:val="22"/>
        </w:rPr>
        <w:t xml:space="preserve"> måste följa vissa regler. Förbundet har tagit fram </w:t>
      </w:r>
      <w:r>
        <w:rPr>
          <w:color w:val="auto"/>
          <w:sz w:val="22"/>
          <w:szCs w:val="22"/>
        </w:rPr>
        <w:t>"n</w:t>
      </w:r>
      <w:r w:rsidR="00886C9B">
        <w:rPr>
          <w:color w:val="auto"/>
          <w:sz w:val="22"/>
          <w:szCs w:val="22"/>
        </w:rPr>
        <w:t>ormalstadgar”</w:t>
      </w:r>
      <w:r>
        <w:rPr>
          <w:color w:val="auto"/>
          <w:sz w:val="22"/>
          <w:szCs w:val="22"/>
        </w:rPr>
        <w:t xml:space="preserve"> för föreningarna och v</w:t>
      </w:r>
      <w:r w:rsidR="00886C9B">
        <w:rPr>
          <w:color w:val="auto"/>
          <w:sz w:val="22"/>
          <w:szCs w:val="22"/>
        </w:rPr>
        <w:t xml:space="preserve">åra stadgar bygger på </w:t>
      </w:r>
      <w:r>
        <w:rPr>
          <w:color w:val="auto"/>
          <w:sz w:val="22"/>
          <w:szCs w:val="22"/>
        </w:rPr>
        <w:t>dessa. Sk</w:t>
      </w:r>
      <w:r w:rsidR="00886C9B">
        <w:rPr>
          <w:color w:val="auto"/>
          <w:sz w:val="22"/>
          <w:szCs w:val="22"/>
        </w:rPr>
        <w:t xml:space="preserve">ulle vi besluta om </w:t>
      </w:r>
      <w:r w:rsidR="004E6099">
        <w:rPr>
          <w:color w:val="auto"/>
          <w:sz w:val="22"/>
          <w:szCs w:val="22"/>
        </w:rPr>
        <w:t xml:space="preserve">stadgeändringar som inte alls stämmer med andemeningen i normalstadgarna </w:t>
      </w:r>
      <w:r w:rsidR="00886C9B">
        <w:rPr>
          <w:color w:val="auto"/>
          <w:sz w:val="22"/>
          <w:szCs w:val="22"/>
        </w:rPr>
        <w:t xml:space="preserve">kan vi bli uteslutna ur förbundet. </w:t>
      </w:r>
    </w:p>
    <w:p w:rsidR="007A21B5" w:rsidRDefault="007A21B5" w:rsidP="00886C9B">
      <w:pPr>
        <w:pStyle w:val="Default"/>
        <w:rPr>
          <w:color w:val="auto"/>
          <w:sz w:val="22"/>
          <w:szCs w:val="22"/>
        </w:rPr>
      </w:pPr>
    </w:p>
    <w:p w:rsidR="007A21B5" w:rsidRDefault="007A21B5" w:rsidP="00886C9B">
      <w:pPr>
        <w:pStyle w:val="Default"/>
        <w:rPr>
          <w:color w:val="auto"/>
          <w:sz w:val="22"/>
          <w:szCs w:val="22"/>
        </w:rPr>
      </w:pPr>
      <w:r>
        <w:rPr>
          <w:color w:val="auto"/>
          <w:sz w:val="22"/>
          <w:szCs w:val="22"/>
        </w:rPr>
        <w:t xml:space="preserve">Inom Stockholms Koloniträdgårdar finns SoS-nätverket </w:t>
      </w:r>
      <w:r w:rsidR="006076F1">
        <w:rPr>
          <w:color w:val="auto"/>
          <w:sz w:val="22"/>
          <w:szCs w:val="22"/>
        </w:rPr>
        <w:t>(</w:t>
      </w:r>
      <w:r>
        <w:rPr>
          <w:color w:val="auto"/>
          <w:sz w:val="22"/>
          <w:szCs w:val="22"/>
        </w:rPr>
        <w:t>Odlingsföreningar söder och sydos</w:t>
      </w:r>
      <w:r w:rsidR="007E07B5">
        <w:rPr>
          <w:color w:val="auto"/>
          <w:sz w:val="22"/>
          <w:szCs w:val="22"/>
        </w:rPr>
        <w:t>t</w:t>
      </w:r>
      <w:r>
        <w:rPr>
          <w:color w:val="auto"/>
          <w:sz w:val="22"/>
          <w:szCs w:val="22"/>
        </w:rPr>
        <w:t xml:space="preserve"> om Söder</w:t>
      </w:r>
      <w:r w:rsidR="006076F1">
        <w:rPr>
          <w:color w:val="auto"/>
          <w:sz w:val="22"/>
          <w:szCs w:val="22"/>
        </w:rPr>
        <w:t>)</w:t>
      </w:r>
      <w:r>
        <w:rPr>
          <w:color w:val="auto"/>
          <w:sz w:val="22"/>
          <w:szCs w:val="22"/>
        </w:rPr>
        <w:t>. SoS anordnar återkommand</w:t>
      </w:r>
      <w:r w:rsidR="007E07B5">
        <w:rPr>
          <w:color w:val="auto"/>
          <w:sz w:val="22"/>
          <w:szCs w:val="22"/>
        </w:rPr>
        <w:t>e föreläsningar om odlingsfrågor som är öppna för alla medlemmar. Vår förenings styrelse skickar ut information om aktuellt program till medlemmarna.</w:t>
      </w:r>
    </w:p>
    <w:p w:rsidR="00972C22" w:rsidRDefault="00972C22" w:rsidP="00972C22">
      <w:pPr>
        <w:pStyle w:val="Default"/>
        <w:rPr>
          <w:color w:val="auto"/>
          <w:sz w:val="22"/>
          <w:szCs w:val="22"/>
        </w:rPr>
      </w:pPr>
    </w:p>
    <w:p w:rsidR="00972C22" w:rsidRPr="00E91A3D" w:rsidRDefault="00972C22" w:rsidP="00972C22">
      <w:pPr>
        <w:pStyle w:val="Default"/>
        <w:rPr>
          <w:color w:val="auto"/>
          <w:sz w:val="28"/>
          <w:szCs w:val="28"/>
        </w:rPr>
      </w:pPr>
      <w:r w:rsidRPr="00E91A3D">
        <w:rPr>
          <w:b/>
          <w:bCs/>
          <w:color w:val="auto"/>
          <w:sz w:val="28"/>
          <w:szCs w:val="28"/>
        </w:rPr>
        <w:t xml:space="preserve">Avtal mellan föreningen </w:t>
      </w:r>
      <w:r w:rsidR="007F3886" w:rsidRPr="00E91A3D">
        <w:rPr>
          <w:b/>
          <w:bCs/>
          <w:color w:val="auto"/>
          <w:sz w:val="28"/>
          <w:szCs w:val="28"/>
        </w:rPr>
        <w:t>och den enskilda medlemmen</w:t>
      </w:r>
    </w:p>
    <w:p w:rsidR="00353434" w:rsidRDefault="007F3886" w:rsidP="00972C22">
      <w:pPr>
        <w:pStyle w:val="Default"/>
        <w:rPr>
          <w:color w:val="auto"/>
          <w:sz w:val="22"/>
          <w:szCs w:val="22"/>
        </w:rPr>
      </w:pPr>
      <w:r>
        <w:rPr>
          <w:color w:val="auto"/>
          <w:sz w:val="22"/>
          <w:szCs w:val="22"/>
        </w:rPr>
        <w:t xml:space="preserve">Varje medlem </w:t>
      </w:r>
      <w:r w:rsidR="004E6099">
        <w:rPr>
          <w:color w:val="auto"/>
          <w:sz w:val="22"/>
          <w:szCs w:val="22"/>
        </w:rPr>
        <w:t>tecknar</w:t>
      </w:r>
      <w:r>
        <w:rPr>
          <w:color w:val="auto"/>
          <w:sz w:val="22"/>
          <w:szCs w:val="22"/>
        </w:rPr>
        <w:t xml:space="preserve"> ett kontrakt med föreningen angående arrenderätten till lotten.</w:t>
      </w:r>
      <w:r w:rsidR="00972C22">
        <w:rPr>
          <w:color w:val="auto"/>
          <w:sz w:val="22"/>
          <w:szCs w:val="22"/>
        </w:rPr>
        <w:t xml:space="preserve"> </w:t>
      </w:r>
      <w:r w:rsidR="00353434">
        <w:rPr>
          <w:color w:val="auto"/>
          <w:sz w:val="22"/>
          <w:szCs w:val="22"/>
        </w:rPr>
        <w:t xml:space="preserve">Kontraktet är formulerat av Stockholms Stad och föreningen kan inte ändra i skrivningarna. I kontraktet regleras bl.a. </w:t>
      </w:r>
    </w:p>
    <w:p w:rsidR="00353434" w:rsidRDefault="00353434" w:rsidP="00353434">
      <w:pPr>
        <w:pStyle w:val="Default"/>
        <w:numPr>
          <w:ilvl w:val="0"/>
          <w:numId w:val="6"/>
        </w:numPr>
        <w:rPr>
          <w:color w:val="auto"/>
          <w:sz w:val="22"/>
          <w:szCs w:val="22"/>
        </w:rPr>
      </w:pPr>
      <w:r>
        <w:rPr>
          <w:color w:val="auto"/>
          <w:sz w:val="22"/>
          <w:szCs w:val="22"/>
        </w:rPr>
        <w:t>arrendekostnader</w:t>
      </w:r>
    </w:p>
    <w:p w:rsidR="00353434" w:rsidRDefault="00353434" w:rsidP="005416BC">
      <w:pPr>
        <w:pStyle w:val="Default"/>
        <w:numPr>
          <w:ilvl w:val="0"/>
          <w:numId w:val="6"/>
        </w:numPr>
        <w:ind w:left="714" w:hanging="357"/>
        <w:rPr>
          <w:color w:val="auto"/>
          <w:sz w:val="22"/>
          <w:szCs w:val="22"/>
        </w:rPr>
      </w:pPr>
      <w:r>
        <w:rPr>
          <w:color w:val="auto"/>
          <w:sz w:val="22"/>
          <w:szCs w:val="22"/>
        </w:rPr>
        <w:t>villkor på den enskilda medlemmen för upplåtelsen</w:t>
      </w:r>
    </w:p>
    <w:p w:rsidR="00353434" w:rsidRDefault="00353434" w:rsidP="005416BC">
      <w:pPr>
        <w:pStyle w:val="Default"/>
        <w:numPr>
          <w:ilvl w:val="0"/>
          <w:numId w:val="6"/>
        </w:numPr>
        <w:ind w:left="714" w:hanging="357"/>
        <w:rPr>
          <w:color w:val="auto"/>
          <w:sz w:val="22"/>
          <w:szCs w:val="22"/>
        </w:rPr>
      </w:pPr>
      <w:r>
        <w:rPr>
          <w:color w:val="auto"/>
          <w:sz w:val="22"/>
          <w:szCs w:val="22"/>
        </w:rPr>
        <w:t>vissa av medlemmens skyldigheter</w:t>
      </w:r>
    </w:p>
    <w:p w:rsidR="00972C22" w:rsidRPr="00353434" w:rsidRDefault="00353434" w:rsidP="00353434">
      <w:pPr>
        <w:pStyle w:val="Default"/>
        <w:numPr>
          <w:ilvl w:val="0"/>
          <w:numId w:val="6"/>
        </w:numPr>
        <w:rPr>
          <w:color w:val="auto"/>
          <w:sz w:val="22"/>
          <w:szCs w:val="22"/>
        </w:rPr>
      </w:pPr>
      <w:proofErr w:type="gramStart"/>
      <w:r>
        <w:rPr>
          <w:color w:val="auto"/>
          <w:sz w:val="22"/>
          <w:szCs w:val="22"/>
        </w:rPr>
        <w:t>uppsägning och vad som kan leda till att föreningen säger upp arrend</w:t>
      </w:r>
      <w:r w:rsidR="004E6099">
        <w:rPr>
          <w:color w:val="auto"/>
          <w:sz w:val="22"/>
          <w:szCs w:val="22"/>
        </w:rPr>
        <w:t>et.</w:t>
      </w:r>
      <w:proofErr w:type="gramEnd"/>
    </w:p>
    <w:p w:rsidR="0089474D" w:rsidRDefault="0089474D" w:rsidP="00972C22">
      <w:pPr>
        <w:pStyle w:val="Default"/>
        <w:rPr>
          <w:color w:val="auto"/>
          <w:sz w:val="22"/>
          <w:szCs w:val="22"/>
        </w:rPr>
      </w:pPr>
    </w:p>
    <w:p w:rsidR="00972C22" w:rsidRPr="000607D5" w:rsidRDefault="00972C22" w:rsidP="00972C22">
      <w:pPr>
        <w:pStyle w:val="Default"/>
        <w:rPr>
          <w:color w:val="auto"/>
          <w:sz w:val="28"/>
          <w:szCs w:val="28"/>
        </w:rPr>
      </w:pPr>
      <w:r w:rsidRPr="000607D5">
        <w:rPr>
          <w:b/>
          <w:bCs/>
          <w:color w:val="auto"/>
          <w:sz w:val="28"/>
          <w:szCs w:val="28"/>
        </w:rPr>
        <w:t>Ordningsregler</w:t>
      </w:r>
    </w:p>
    <w:p w:rsidR="00972C22" w:rsidRDefault="00972C22" w:rsidP="00972C22">
      <w:pPr>
        <w:pStyle w:val="Default"/>
        <w:rPr>
          <w:color w:val="auto"/>
          <w:sz w:val="22"/>
          <w:szCs w:val="22"/>
        </w:rPr>
      </w:pPr>
      <w:r>
        <w:rPr>
          <w:color w:val="auto"/>
          <w:sz w:val="22"/>
          <w:szCs w:val="22"/>
        </w:rPr>
        <w:t xml:space="preserve">Förutom </w:t>
      </w:r>
      <w:r w:rsidR="004E6099">
        <w:rPr>
          <w:color w:val="auto"/>
          <w:sz w:val="22"/>
          <w:szCs w:val="22"/>
        </w:rPr>
        <w:t xml:space="preserve">nämnda avtal och </w:t>
      </w:r>
      <w:r>
        <w:rPr>
          <w:color w:val="auto"/>
          <w:sz w:val="22"/>
          <w:szCs w:val="22"/>
        </w:rPr>
        <w:t>stadgar finns ett dokument som heter ”Ordnings</w:t>
      </w:r>
      <w:r w:rsidR="004E6099">
        <w:rPr>
          <w:color w:val="auto"/>
          <w:sz w:val="22"/>
          <w:szCs w:val="22"/>
        </w:rPr>
        <w:t>regler</w:t>
      </w:r>
      <w:r>
        <w:rPr>
          <w:color w:val="auto"/>
          <w:sz w:val="22"/>
          <w:szCs w:val="22"/>
        </w:rPr>
        <w:t xml:space="preserve"> för Föreningen Drevvikens Fritidsträdgårdar”. </w:t>
      </w:r>
      <w:r w:rsidR="004E6099">
        <w:rPr>
          <w:color w:val="auto"/>
          <w:sz w:val="22"/>
          <w:szCs w:val="22"/>
        </w:rPr>
        <w:t xml:space="preserve">I ordningsreglerna </w:t>
      </w:r>
      <w:r w:rsidR="000607D5">
        <w:rPr>
          <w:color w:val="auto"/>
          <w:sz w:val="22"/>
          <w:szCs w:val="22"/>
        </w:rPr>
        <w:t xml:space="preserve">sammanfattas </w:t>
      </w:r>
      <w:r w:rsidR="004E6099">
        <w:rPr>
          <w:color w:val="auto"/>
          <w:sz w:val="22"/>
          <w:szCs w:val="22"/>
        </w:rPr>
        <w:t xml:space="preserve">en del av villkoren i kommunens regelverk och </w:t>
      </w:r>
      <w:r w:rsidR="000607D5">
        <w:rPr>
          <w:color w:val="auto"/>
          <w:sz w:val="22"/>
          <w:szCs w:val="22"/>
        </w:rPr>
        <w:t xml:space="preserve">föreningens </w:t>
      </w:r>
      <w:r w:rsidR="004E6099">
        <w:rPr>
          <w:color w:val="auto"/>
          <w:sz w:val="22"/>
          <w:szCs w:val="22"/>
        </w:rPr>
        <w:t xml:space="preserve">stadgar. </w:t>
      </w:r>
      <w:r w:rsidR="000607D5">
        <w:rPr>
          <w:color w:val="auto"/>
          <w:sz w:val="22"/>
          <w:szCs w:val="22"/>
        </w:rPr>
        <w:t>Ordningsreglerna kom</w:t>
      </w:r>
      <w:r w:rsidR="00C2709E">
        <w:rPr>
          <w:color w:val="auto"/>
          <w:sz w:val="22"/>
          <w:szCs w:val="22"/>
        </w:rPr>
        <w:t>pletterar också dessa och anger</w:t>
      </w:r>
      <w:r w:rsidR="004E6099">
        <w:rPr>
          <w:color w:val="auto"/>
          <w:sz w:val="22"/>
          <w:szCs w:val="22"/>
        </w:rPr>
        <w:t xml:space="preserve"> mer </w:t>
      </w:r>
      <w:r>
        <w:rPr>
          <w:color w:val="auto"/>
          <w:sz w:val="22"/>
          <w:szCs w:val="22"/>
        </w:rPr>
        <w:t xml:space="preserve">i detalj vad </w:t>
      </w:r>
      <w:r w:rsidR="004E6099">
        <w:rPr>
          <w:color w:val="auto"/>
          <w:sz w:val="22"/>
          <w:szCs w:val="22"/>
        </w:rPr>
        <w:t>man får göra på området och på sin lott.</w:t>
      </w:r>
      <w:r>
        <w:rPr>
          <w:color w:val="auto"/>
          <w:sz w:val="22"/>
          <w:szCs w:val="22"/>
        </w:rPr>
        <w:t xml:space="preserve"> </w:t>
      </w:r>
    </w:p>
    <w:p w:rsidR="0089474D" w:rsidRDefault="0089474D" w:rsidP="00972C22">
      <w:pPr>
        <w:pStyle w:val="Default"/>
        <w:rPr>
          <w:b/>
          <w:bCs/>
          <w:color w:val="auto"/>
          <w:sz w:val="32"/>
          <w:szCs w:val="32"/>
        </w:rPr>
      </w:pPr>
    </w:p>
    <w:p w:rsidR="00972C22" w:rsidRPr="000607D5" w:rsidRDefault="00972C22" w:rsidP="00972C22">
      <w:pPr>
        <w:pStyle w:val="Default"/>
        <w:rPr>
          <w:color w:val="auto"/>
          <w:sz w:val="28"/>
          <w:szCs w:val="28"/>
        </w:rPr>
      </w:pPr>
      <w:r w:rsidRPr="000607D5">
        <w:rPr>
          <w:b/>
          <w:bCs/>
          <w:color w:val="auto"/>
          <w:sz w:val="28"/>
          <w:szCs w:val="28"/>
        </w:rPr>
        <w:t xml:space="preserve">Årsmöte och medlemsmöten </w:t>
      </w:r>
    </w:p>
    <w:p w:rsidR="00972C22" w:rsidRDefault="00972C22" w:rsidP="0089474D">
      <w:pPr>
        <w:pStyle w:val="Default"/>
        <w:rPr>
          <w:color w:val="auto"/>
          <w:sz w:val="22"/>
          <w:szCs w:val="22"/>
        </w:rPr>
      </w:pPr>
      <w:r>
        <w:rPr>
          <w:color w:val="auto"/>
          <w:sz w:val="22"/>
          <w:szCs w:val="22"/>
        </w:rPr>
        <w:t xml:space="preserve">På årsmötet eller vid särskilda medlemsmöten kan </w:t>
      </w:r>
      <w:r w:rsidR="004E6099">
        <w:rPr>
          <w:color w:val="auto"/>
          <w:sz w:val="22"/>
          <w:szCs w:val="22"/>
        </w:rPr>
        <w:t xml:space="preserve">föreningen </w:t>
      </w:r>
      <w:r>
        <w:rPr>
          <w:color w:val="auto"/>
          <w:sz w:val="22"/>
          <w:szCs w:val="22"/>
        </w:rPr>
        <w:t xml:space="preserve">fatta övergripande beslut om hur föreningen ska fungera. Årsmötet </w:t>
      </w:r>
      <w:r w:rsidR="006076F1">
        <w:rPr>
          <w:color w:val="auto"/>
          <w:sz w:val="22"/>
          <w:szCs w:val="22"/>
        </w:rPr>
        <w:t>ska hållas</w:t>
      </w:r>
      <w:r>
        <w:rPr>
          <w:color w:val="auto"/>
          <w:sz w:val="22"/>
          <w:szCs w:val="22"/>
        </w:rPr>
        <w:t xml:space="preserve"> någon gång under perioden februari till sista april. Styrelsen gör årsbokslut och tar fram en verksamhetsberättelse och ett förslag till verksamhetsplan. </w:t>
      </w:r>
      <w:r w:rsidR="004E6099">
        <w:rPr>
          <w:color w:val="auto"/>
          <w:sz w:val="22"/>
          <w:szCs w:val="22"/>
        </w:rPr>
        <w:t>Varje me</w:t>
      </w:r>
      <w:r>
        <w:rPr>
          <w:color w:val="auto"/>
          <w:sz w:val="22"/>
          <w:szCs w:val="22"/>
        </w:rPr>
        <w:t>dlem kan skicka in förslag (motioner)</w:t>
      </w:r>
      <w:r w:rsidR="004E6099">
        <w:rPr>
          <w:color w:val="auto"/>
          <w:sz w:val="22"/>
          <w:szCs w:val="22"/>
        </w:rPr>
        <w:t xml:space="preserve"> till årsmötet</w:t>
      </w:r>
      <w:r>
        <w:rPr>
          <w:color w:val="auto"/>
          <w:sz w:val="22"/>
          <w:szCs w:val="22"/>
        </w:rPr>
        <w:t xml:space="preserve">. </w:t>
      </w:r>
      <w:r w:rsidR="004E6099">
        <w:rPr>
          <w:color w:val="auto"/>
          <w:sz w:val="22"/>
          <w:szCs w:val="22"/>
        </w:rPr>
        <w:t>På årsmötet granskas föregående års verksamhet, ekonomi och hur styrelsen har arbetat. Det beslutas om:</w:t>
      </w:r>
    </w:p>
    <w:p w:rsidR="00972C22" w:rsidRDefault="00972C22" w:rsidP="00120F99">
      <w:pPr>
        <w:pStyle w:val="Default"/>
        <w:numPr>
          <w:ilvl w:val="0"/>
          <w:numId w:val="6"/>
        </w:numPr>
        <w:ind w:left="714" w:hanging="357"/>
        <w:rPr>
          <w:color w:val="auto"/>
          <w:sz w:val="22"/>
          <w:szCs w:val="22"/>
        </w:rPr>
      </w:pPr>
      <w:r>
        <w:rPr>
          <w:color w:val="auto"/>
          <w:sz w:val="22"/>
          <w:szCs w:val="22"/>
        </w:rPr>
        <w:t xml:space="preserve">De olika förslag som finns </w:t>
      </w:r>
    </w:p>
    <w:p w:rsidR="00972C22" w:rsidRDefault="00972C22" w:rsidP="00120F99">
      <w:pPr>
        <w:pStyle w:val="Default"/>
        <w:numPr>
          <w:ilvl w:val="0"/>
          <w:numId w:val="6"/>
        </w:numPr>
        <w:ind w:left="714" w:hanging="357"/>
        <w:rPr>
          <w:color w:val="auto"/>
          <w:sz w:val="22"/>
          <w:szCs w:val="22"/>
        </w:rPr>
      </w:pPr>
      <w:r>
        <w:rPr>
          <w:color w:val="auto"/>
          <w:sz w:val="22"/>
          <w:szCs w:val="22"/>
        </w:rPr>
        <w:t xml:space="preserve">Vilka avgifter som ska gälla </w:t>
      </w:r>
    </w:p>
    <w:p w:rsidR="00972C22" w:rsidRDefault="00972C22" w:rsidP="00120F99">
      <w:pPr>
        <w:pStyle w:val="Default"/>
        <w:numPr>
          <w:ilvl w:val="0"/>
          <w:numId w:val="6"/>
        </w:numPr>
        <w:ind w:left="714" w:hanging="357"/>
        <w:rPr>
          <w:color w:val="auto"/>
          <w:sz w:val="22"/>
          <w:szCs w:val="22"/>
        </w:rPr>
      </w:pPr>
      <w:r>
        <w:rPr>
          <w:color w:val="auto"/>
          <w:sz w:val="22"/>
          <w:szCs w:val="22"/>
        </w:rPr>
        <w:t xml:space="preserve">Vilka som ska sitta i styrelsen </w:t>
      </w:r>
    </w:p>
    <w:p w:rsidR="0089474D" w:rsidRDefault="0089474D" w:rsidP="00972C22">
      <w:pPr>
        <w:pStyle w:val="Default"/>
        <w:rPr>
          <w:color w:val="auto"/>
          <w:sz w:val="22"/>
          <w:szCs w:val="22"/>
        </w:rPr>
      </w:pPr>
    </w:p>
    <w:p w:rsidR="00972C22" w:rsidRPr="000607D5" w:rsidRDefault="00972C22" w:rsidP="00972C22">
      <w:pPr>
        <w:pStyle w:val="Default"/>
        <w:rPr>
          <w:color w:val="auto"/>
          <w:sz w:val="28"/>
          <w:szCs w:val="28"/>
        </w:rPr>
      </w:pPr>
      <w:r w:rsidRPr="000607D5">
        <w:rPr>
          <w:b/>
          <w:bCs/>
          <w:color w:val="auto"/>
          <w:sz w:val="28"/>
          <w:szCs w:val="28"/>
        </w:rPr>
        <w:t xml:space="preserve">Styrelsen </w:t>
      </w:r>
    </w:p>
    <w:p w:rsidR="00972C22" w:rsidRDefault="00972C22" w:rsidP="00972C22">
      <w:pPr>
        <w:pStyle w:val="Default"/>
        <w:rPr>
          <w:color w:val="auto"/>
          <w:sz w:val="22"/>
          <w:szCs w:val="22"/>
        </w:rPr>
      </w:pPr>
      <w:r>
        <w:rPr>
          <w:color w:val="auto"/>
          <w:sz w:val="22"/>
          <w:szCs w:val="22"/>
        </w:rPr>
        <w:t xml:space="preserve">Styrelsen ansvarar för det löpande arbetet i föreningen och har i uppdrag att genomföra det </w:t>
      </w:r>
      <w:r w:rsidR="00034A2A">
        <w:rPr>
          <w:color w:val="auto"/>
          <w:sz w:val="22"/>
          <w:szCs w:val="22"/>
        </w:rPr>
        <w:t>som</w:t>
      </w:r>
      <w:r>
        <w:rPr>
          <w:color w:val="auto"/>
          <w:sz w:val="22"/>
          <w:szCs w:val="22"/>
        </w:rPr>
        <w:t xml:space="preserve"> beslutade</w:t>
      </w:r>
      <w:r w:rsidR="00034A2A">
        <w:rPr>
          <w:color w:val="auto"/>
          <w:sz w:val="22"/>
          <w:szCs w:val="22"/>
        </w:rPr>
        <w:t>s</w:t>
      </w:r>
      <w:r>
        <w:rPr>
          <w:color w:val="auto"/>
          <w:sz w:val="22"/>
          <w:szCs w:val="22"/>
        </w:rPr>
        <w:t xml:space="preserve"> på årsmötet. </w:t>
      </w:r>
      <w:r w:rsidR="00034A2A">
        <w:rPr>
          <w:color w:val="auto"/>
          <w:sz w:val="22"/>
          <w:szCs w:val="22"/>
        </w:rPr>
        <w:t>Styrelsen har också att se till att föreningen och alla medlemmar följer de villkor som följer av avtal och stadgar.</w:t>
      </w:r>
    </w:p>
    <w:p w:rsidR="00034A2A" w:rsidRDefault="00034A2A" w:rsidP="00972C22">
      <w:pPr>
        <w:pStyle w:val="Default"/>
        <w:rPr>
          <w:color w:val="auto"/>
          <w:sz w:val="22"/>
          <w:szCs w:val="22"/>
        </w:rPr>
      </w:pPr>
    </w:p>
    <w:p w:rsidR="00972C22" w:rsidRDefault="00972C22" w:rsidP="00972C22">
      <w:pPr>
        <w:pStyle w:val="Default"/>
        <w:rPr>
          <w:color w:val="auto"/>
          <w:sz w:val="22"/>
          <w:szCs w:val="22"/>
        </w:rPr>
      </w:pPr>
      <w:r>
        <w:rPr>
          <w:color w:val="auto"/>
          <w:sz w:val="22"/>
          <w:szCs w:val="22"/>
        </w:rPr>
        <w:t>Det här betyder inte att det bara är styrelsen som gör det löpande jobbet. Inom föreningen kan det finnas arbetsgrupper och enskilda personer som får ansvar för olika uppgifter. Både årsmötet och styrelsen kan tillsätta grupper och ge enskilda medlemmar olika uppdrag.</w:t>
      </w:r>
    </w:p>
    <w:p w:rsidR="0089474D" w:rsidRDefault="0089474D" w:rsidP="00972C22">
      <w:pPr>
        <w:pStyle w:val="Default"/>
        <w:rPr>
          <w:color w:val="auto"/>
          <w:sz w:val="22"/>
          <w:szCs w:val="22"/>
        </w:rPr>
      </w:pPr>
    </w:p>
    <w:p w:rsidR="00972C22" w:rsidRPr="000607D5" w:rsidRDefault="00034A2A" w:rsidP="00972C22">
      <w:pPr>
        <w:pStyle w:val="Default"/>
        <w:rPr>
          <w:color w:val="auto"/>
          <w:sz w:val="28"/>
          <w:szCs w:val="28"/>
        </w:rPr>
      </w:pPr>
      <w:r w:rsidRPr="000607D5">
        <w:rPr>
          <w:b/>
          <w:bCs/>
          <w:color w:val="auto"/>
          <w:sz w:val="28"/>
          <w:szCs w:val="28"/>
        </w:rPr>
        <w:t>Den enskilda medlemmen</w:t>
      </w:r>
    </w:p>
    <w:p w:rsidR="00972C22" w:rsidRDefault="00034A2A" w:rsidP="00034A2A">
      <w:pPr>
        <w:pStyle w:val="Default"/>
        <w:rPr>
          <w:color w:val="auto"/>
          <w:sz w:val="22"/>
          <w:szCs w:val="22"/>
        </w:rPr>
      </w:pPr>
      <w:r>
        <w:rPr>
          <w:color w:val="auto"/>
          <w:sz w:val="22"/>
          <w:szCs w:val="22"/>
        </w:rPr>
        <w:t>Föreningen</w:t>
      </w:r>
      <w:r w:rsidR="00972C22">
        <w:rPr>
          <w:color w:val="auto"/>
          <w:sz w:val="22"/>
          <w:szCs w:val="22"/>
        </w:rPr>
        <w:t xml:space="preserve"> består i grunden av alla dess medlemmar. Alla vi som vill odla. Vi kan ha olika ambitioner med vårt odlande. Vi kan ha olika syn på hur odlande bör gå till och hur en lott bör se ut. </w:t>
      </w:r>
      <w:r>
        <w:rPr>
          <w:color w:val="auto"/>
          <w:sz w:val="22"/>
          <w:szCs w:val="22"/>
        </w:rPr>
        <w:t>Vi odlar</w:t>
      </w:r>
      <w:r w:rsidR="00972C22">
        <w:rPr>
          <w:color w:val="auto"/>
          <w:sz w:val="22"/>
          <w:szCs w:val="22"/>
        </w:rPr>
        <w:t xml:space="preserve"> individuellt men har </w:t>
      </w:r>
      <w:r>
        <w:rPr>
          <w:color w:val="auto"/>
          <w:sz w:val="22"/>
          <w:szCs w:val="22"/>
        </w:rPr>
        <w:t xml:space="preserve">samtidigt </w:t>
      </w:r>
      <w:r w:rsidR="00972C22">
        <w:rPr>
          <w:color w:val="auto"/>
          <w:sz w:val="22"/>
          <w:szCs w:val="22"/>
        </w:rPr>
        <w:t xml:space="preserve">ett stort gemensamt ansvar för föreningen och för att det vara roligt och kännas meningsfullt för alla. Som medlem </w:t>
      </w:r>
      <w:r w:rsidR="006076F1">
        <w:rPr>
          <w:color w:val="auto"/>
          <w:sz w:val="22"/>
          <w:szCs w:val="22"/>
        </w:rPr>
        <w:t>har du att</w:t>
      </w:r>
      <w:r w:rsidR="00972C22">
        <w:rPr>
          <w:color w:val="auto"/>
          <w:sz w:val="22"/>
          <w:szCs w:val="22"/>
        </w:rPr>
        <w:t xml:space="preserve">: </w:t>
      </w:r>
    </w:p>
    <w:p w:rsidR="00972C22" w:rsidRDefault="00972C22" w:rsidP="00120F99">
      <w:pPr>
        <w:pStyle w:val="Default"/>
        <w:numPr>
          <w:ilvl w:val="0"/>
          <w:numId w:val="8"/>
        </w:numPr>
        <w:rPr>
          <w:color w:val="auto"/>
          <w:sz w:val="22"/>
          <w:szCs w:val="22"/>
        </w:rPr>
      </w:pPr>
      <w:r>
        <w:rPr>
          <w:color w:val="auto"/>
          <w:sz w:val="22"/>
          <w:szCs w:val="22"/>
        </w:rPr>
        <w:t xml:space="preserve">Hålla din lott i gott skick </w:t>
      </w:r>
    </w:p>
    <w:p w:rsidR="00972C22" w:rsidRDefault="00972C22" w:rsidP="00120F99">
      <w:pPr>
        <w:pStyle w:val="Default"/>
        <w:numPr>
          <w:ilvl w:val="0"/>
          <w:numId w:val="8"/>
        </w:numPr>
        <w:ind w:left="714" w:hanging="357"/>
        <w:rPr>
          <w:color w:val="auto"/>
          <w:sz w:val="22"/>
          <w:szCs w:val="22"/>
        </w:rPr>
      </w:pPr>
      <w:r>
        <w:rPr>
          <w:color w:val="auto"/>
          <w:sz w:val="22"/>
          <w:szCs w:val="22"/>
        </w:rPr>
        <w:t xml:space="preserve">Delta i den gemensamma skötseln av området </w:t>
      </w:r>
    </w:p>
    <w:p w:rsidR="00972C22" w:rsidRDefault="00972C22" w:rsidP="00120F99">
      <w:pPr>
        <w:pStyle w:val="Default"/>
        <w:numPr>
          <w:ilvl w:val="0"/>
          <w:numId w:val="8"/>
        </w:numPr>
        <w:ind w:left="714" w:hanging="357"/>
        <w:rPr>
          <w:color w:val="auto"/>
          <w:sz w:val="22"/>
          <w:szCs w:val="22"/>
        </w:rPr>
      </w:pPr>
      <w:r>
        <w:rPr>
          <w:color w:val="auto"/>
          <w:sz w:val="22"/>
          <w:szCs w:val="22"/>
        </w:rPr>
        <w:t xml:space="preserve">Hålla gemensamma verktyg, byggnader och liknande i gott skick </w:t>
      </w:r>
    </w:p>
    <w:p w:rsidR="00DA58D9" w:rsidRDefault="00972C22" w:rsidP="00120F99">
      <w:pPr>
        <w:pStyle w:val="ListParagraph"/>
        <w:numPr>
          <w:ilvl w:val="0"/>
          <w:numId w:val="8"/>
        </w:numPr>
        <w:spacing w:after="0" w:line="240" w:lineRule="auto"/>
        <w:ind w:left="714" w:hanging="357"/>
      </w:pPr>
      <w:r>
        <w:t xml:space="preserve">Delta i föreningsarbetet </w:t>
      </w:r>
    </w:p>
    <w:p w:rsidR="00EC4D43" w:rsidRDefault="00EC4D43" w:rsidP="00120F99">
      <w:pPr>
        <w:pStyle w:val="ListParagraph"/>
        <w:numPr>
          <w:ilvl w:val="0"/>
          <w:numId w:val="8"/>
        </w:numPr>
        <w:spacing w:after="0" w:line="240" w:lineRule="auto"/>
        <w:ind w:left="714" w:hanging="357"/>
      </w:pPr>
      <w:r>
        <w:t>Delta i informationsmöte i samband med att du blir medlem</w:t>
      </w:r>
      <w:r w:rsidR="006076F1">
        <w:t>.</w:t>
      </w:r>
    </w:p>
    <w:p w:rsidR="00663F40" w:rsidRDefault="00663F40" w:rsidP="00663F40">
      <w:pPr>
        <w:pStyle w:val="Default"/>
        <w:rPr>
          <w:color w:val="auto"/>
          <w:sz w:val="22"/>
          <w:szCs w:val="22"/>
        </w:rPr>
      </w:pPr>
    </w:p>
    <w:p w:rsidR="00663F40" w:rsidRPr="000607D5" w:rsidRDefault="00663F40" w:rsidP="00663F40">
      <w:pPr>
        <w:pStyle w:val="Default"/>
        <w:rPr>
          <w:color w:val="auto"/>
          <w:sz w:val="28"/>
          <w:szCs w:val="28"/>
        </w:rPr>
      </w:pPr>
      <w:r w:rsidRPr="000607D5">
        <w:rPr>
          <w:b/>
          <w:bCs/>
          <w:color w:val="auto"/>
          <w:sz w:val="28"/>
          <w:szCs w:val="28"/>
        </w:rPr>
        <w:t xml:space="preserve">Tilldelning av lotter </w:t>
      </w:r>
    </w:p>
    <w:p w:rsidR="00663F40" w:rsidRDefault="00663F40" w:rsidP="00007B3A">
      <w:pPr>
        <w:pStyle w:val="Default"/>
        <w:rPr>
          <w:color w:val="auto"/>
          <w:sz w:val="22"/>
          <w:szCs w:val="22"/>
        </w:rPr>
      </w:pPr>
      <w:r>
        <w:rPr>
          <w:color w:val="auto"/>
          <w:sz w:val="22"/>
          <w:szCs w:val="22"/>
        </w:rPr>
        <w:t xml:space="preserve">Föreningen har en gemensam kö för tilldelning av lotter. Denna kö består av: </w:t>
      </w:r>
    </w:p>
    <w:p w:rsidR="00663F40" w:rsidRDefault="00663F40" w:rsidP="00120F99">
      <w:pPr>
        <w:pStyle w:val="Default"/>
        <w:numPr>
          <w:ilvl w:val="0"/>
          <w:numId w:val="9"/>
        </w:numPr>
        <w:ind w:left="714" w:hanging="357"/>
        <w:rPr>
          <w:color w:val="auto"/>
          <w:sz w:val="22"/>
          <w:szCs w:val="22"/>
        </w:rPr>
      </w:pPr>
      <w:r>
        <w:rPr>
          <w:color w:val="auto"/>
          <w:sz w:val="22"/>
          <w:szCs w:val="22"/>
        </w:rPr>
        <w:t xml:space="preserve">Person som vill bli medlem </w:t>
      </w:r>
    </w:p>
    <w:p w:rsidR="00663F40" w:rsidRDefault="00663F40" w:rsidP="00120F99">
      <w:pPr>
        <w:pStyle w:val="Default"/>
        <w:numPr>
          <w:ilvl w:val="0"/>
          <w:numId w:val="9"/>
        </w:numPr>
        <w:ind w:left="714" w:hanging="357"/>
        <w:rPr>
          <w:color w:val="auto"/>
          <w:sz w:val="22"/>
          <w:szCs w:val="22"/>
        </w:rPr>
      </w:pPr>
      <w:r>
        <w:rPr>
          <w:color w:val="auto"/>
          <w:sz w:val="22"/>
          <w:szCs w:val="22"/>
        </w:rPr>
        <w:t xml:space="preserve">Medlem som vill byta lott </w:t>
      </w:r>
    </w:p>
    <w:p w:rsidR="00663F40" w:rsidRDefault="00663F40" w:rsidP="00120F99">
      <w:pPr>
        <w:pStyle w:val="Default"/>
        <w:numPr>
          <w:ilvl w:val="0"/>
          <w:numId w:val="9"/>
        </w:numPr>
        <w:ind w:left="714" w:hanging="357"/>
        <w:rPr>
          <w:color w:val="auto"/>
          <w:sz w:val="22"/>
          <w:szCs w:val="22"/>
        </w:rPr>
      </w:pPr>
      <w:r>
        <w:rPr>
          <w:color w:val="auto"/>
          <w:sz w:val="22"/>
          <w:szCs w:val="22"/>
        </w:rPr>
        <w:t xml:space="preserve">Medlem som vill ha ytterligare en lott </w:t>
      </w:r>
    </w:p>
    <w:p w:rsidR="00034A2A" w:rsidRDefault="00034A2A" w:rsidP="00663F40">
      <w:pPr>
        <w:pStyle w:val="Default"/>
        <w:rPr>
          <w:color w:val="auto"/>
          <w:sz w:val="22"/>
          <w:szCs w:val="22"/>
        </w:rPr>
      </w:pPr>
      <w:r>
        <w:rPr>
          <w:color w:val="auto"/>
          <w:sz w:val="22"/>
          <w:szCs w:val="22"/>
        </w:rPr>
        <w:t xml:space="preserve">Lott tilldelas efter kötid. För att stå i kön utgår en </w:t>
      </w:r>
      <w:r w:rsidR="00AB1F30">
        <w:rPr>
          <w:color w:val="auto"/>
          <w:sz w:val="22"/>
          <w:szCs w:val="22"/>
        </w:rPr>
        <w:t xml:space="preserve">årlig </w:t>
      </w:r>
      <w:proofErr w:type="spellStart"/>
      <w:r>
        <w:rPr>
          <w:color w:val="auto"/>
          <w:sz w:val="22"/>
          <w:szCs w:val="22"/>
        </w:rPr>
        <w:t>köavgift</w:t>
      </w:r>
      <w:proofErr w:type="spellEnd"/>
      <w:r>
        <w:rPr>
          <w:color w:val="auto"/>
          <w:sz w:val="22"/>
          <w:szCs w:val="22"/>
        </w:rPr>
        <w:t>.</w:t>
      </w:r>
      <w:r w:rsidR="00007B3A">
        <w:rPr>
          <w:color w:val="auto"/>
          <w:sz w:val="22"/>
          <w:szCs w:val="22"/>
        </w:rPr>
        <w:t xml:space="preserve"> </w:t>
      </w:r>
      <w:r>
        <w:rPr>
          <w:color w:val="auto"/>
          <w:sz w:val="22"/>
          <w:szCs w:val="22"/>
        </w:rPr>
        <w:t xml:space="preserve">Lediga lotter annonseras via </w:t>
      </w:r>
      <w:r w:rsidR="00007B3A">
        <w:rPr>
          <w:color w:val="auto"/>
          <w:sz w:val="22"/>
          <w:szCs w:val="22"/>
        </w:rPr>
        <w:t xml:space="preserve">föreningens </w:t>
      </w:r>
      <w:r>
        <w:rPr>
          <w:color w:val="auto"/>
          <w:sz w:val="22"/>
          <w:szCs w:val="22"/>
        </w:rPr>
        <w:t>hemsida och med epost till de som står i kön.</w:t>
      </w:r>
    </w:p>
    <w:p w:rsidR="00663F40" w:rsidRDefault="00663F40" w:rsidP="00663F40">
      <w:pPr>
        <w:pStyle w:val="Default"/>
        <w:rPr>
          <w:color w:val="auto"/>
          <w:sz w:val="22"/>
          <w:szCs w:val="22"/>
        </w:rPr>
      </w:pPr>
    </w:p>
    <w:p w:rsidR="00663F40" w:rsidRDefault="00663F40" w:rsidP="00663F40">
      <w:pPr>
        <w:pStyle w:val="Default"/>
        <w:rPr>
          <w:color w:val="auto"/>
          <w:sz w:val="22"/>
          <w:szCs w:val="22"/>
        </w:rPr>
      </w:pPr>
      <w:r>
        <w:rPr>
          <w:color w:val="auto"/>
          <w:sz w:val="22"/>
          <w:szCs w:val="22"/>
        </w:rPr>
        <w:t xml:space="preserve">För att en medlem ska få byta lott krävs att: </w:t>
      </w:r>
    </w:p>
    <w:p w:rsidR="00663F40" w:rsidRDefault="00663F40" w:rsidP="00120F99">
      <w:pPr>
        <w:pStyle w:val="Default"/>
        <w:numPr>
          <w:ilvl w:val="0"/>
          <w:numId w:val="9"/>
        </w:numPr>
        <w:ind w:left="714" w:hanging="357"/>
        <w:rPr>
          <w:color w:val="auto"/>
          <w:sz w:val="22"/>
          <w:szCs w:val="22"/>
        </w:rPr>
      </w:pPr>
      <w:r>
        <w:rPr>
          <w:color w:val="auto"/>
          <w:sz w:val="22"/>
          <w:szCs w:val="22"/>
        </w:rPr>
        <w:t xml:space="preserve">Den lott man lämnar är i gott skick </w:t>
      </w:r>
    </w:p>
    <w:p w:rsidR="00663F40" w:rsidRDefault="00663F40" w:rsidP="00120F99">
      <w:pPr>
        <w:pStyle w:val="Default"/>
        <w:numPr>
          <w:ilvl w:val="0"/>
          <w:numId w:val="9"/>
        </w:numPr>
        <w:ind w:left="714" w:hanging="357"/>
        <w:rPr>
          <w:color w:val="auto"/>
          <w:sz w:val="22"/>
          <w:szCs w:val="22"/>
        </w:rPr>
      </w:pPr>
      <w:r>
        <w:rPr>
          <w:color w:val="auto"/>
          <w:sz w:val="22"/>
          <w:szCs w:val="22"/>
        </w:rPr>
        <w:t xml:space="preserve">Avgifter är betalade utan anmärkning </w:t>
      </w:r>
    </w:p>
    <w:p w:rsidR="00663F40" w:rsidRDefault="00663F40" w:rsidP="00120F99">
      <w:pPr>
        <w:pStyle w:val="Default"/>
        <w:numPr>
          <w:ilvl w:val="0"/>
          <w:numId w:val="9"/>
        </w:numPr>
        <w:ind w:left="714" w:hanging="357"/>
        <w:rPr>
          <w:color w:val="auto"/>
          <w:sz w:val="22"/>
          <w:szCs w:val="22"/>
        </w:rPr>
      </w:pPr>
      <w:r>
        <w:rPr>
          <w:color w:val="auto"/>
          <w:sz w:val="22"/>
          <w:szCs w:val="22"/>
        </w:rPr>
        <w:t xml:space="preserve">Man ställt sig i kö för ny lott </w:t>
      </w:r>
    </w:p>
    <w:p w:rsidR="00663F40" w:rsidRDefault="00663F40" w:rsidP="00663F40">
      <w:pPr>
        <w:pStyle w:val="Default"/>
        <w:rPr>
          <w:color w:val="auto"/>
          <w:sz w:val="22"/>
          <w:szCs w:val="22"/>
        </w:rPr>
      </w:pPr>
      <w:r>
        <w:rPr>
          <w:color w:val="auto"/>
          <w:sz w:val="22"/>
          <w:szCs w:val="22"/>
        </w:rPr>
        <w:t xml:space="preserve">Om två </w:t>
      </w:r>
      <w:r w:rsidR="00007B3A">
        <w:rPr>
          <w:color w:val="auto"/>
          <w:sz w:val="22"/>
          <w:szCs w:val="22"/>
        </w:rPr>
        <w:t>medlemmar</w:t>
      </w:r>
      <w:r>
        <w:rPr>
          <w:color w:val="auto"/>
          <w:sz w:val="22"/>
          <w:szCs w:val="22"/>
        </w:rPr>
        <w:t xml:space="preserve"> vill byta lott med varandra ska de ansöka om detta till styrelsen, som beslutar i ärendet</w:t>
      </w:r>
      <w:r w:rsidR="00007B3A">
        <w:rPr>
          <w:color w:val="auto"/>
          <w:sz w:val="22"/>
          <w:szCs w:val="22"/>
        </w:rPr>
        <w:t>.</w:t>
      </w:r>
    </w:p>
    <w:p w:rsidR="00663F40" w:rsidRDefault="00663F40" w:rsidP="00663F40">
      <w:pPr>
        <w:pStyle w:val="Default"/>
        <w:rPr>
          <w:color w:val="auto"/>
          <w:sz w:val="22"/>
          <w:szCs w:val="22"/>
        </w:rPr>
      </w:pPr>
    </w:p>
    <w:p w:rsidR="00663F40" w:rsidRDefault="00663F40" w:rsidP="00663F40">
      <w:pPr>
        <w:pStyle w:val="Default"/>
        <w:rPr>
          <w:color w:val="auto"/>
          <w:sz w:val="22"/>
          <w:szCs w:val="22"/>
        </w:rPr>
      </w:pPr>
      <w:r>
        <w:rPr>
          <w:color w:val="auto"/>
          <w:sz w:val="22"/>
          <w:szCs w:val="22"/>
        </w:rPr>
        <w:t>En medlem kan ha max</w:t>
      </w:r>
      <w:r w:rsidR="00007B3A">
        <w:rPr>
          <w:color w:val="auto"/>
          <w:sz w:val="22"/>
          <w:szCs w:val="22"/>
        </w:rPr>
        <w:t>imalt</w:t>
      </w:r>
      <w:r>
        <w:rPr>
          <w:color w:val="auto"/>
          <w:sz w:val="22"/>
          <w:szCs w:val="22"/>
        </w:rPr>
        <w:t xml:space="preserve"> två lotter. För att få</w:t>
      </w:r>
      <w:r w:rsidR="000607D5">
        <w:rPr>
          <w:color w:val="auto"/>
          <w:sz w:val="22"/>
          <w:szCs w:val="22"/>
        </w:rPr>
        <w:t xml:space="preserve"> en andra</w:t>
      </w:r>
      <w:r>
        <w:rPr>
          <w:color w:val="auto"/>
          <w:sz w:val="22"/>
          <w:szCs w:val="22"/>
        </w:rPr>
        <w:t xml:space="preserve"> lott gäller samma regler som vid byte - se ovan. Den som har två lotter betalar dubbla medlemsavgiften, och dessutom betalar man arrendeavgift för båda lotterna. </w:t>
      </w:r>
    </w:p>
    <w:p w:rsidR="00663F40" w:rsidRDefault="00663F40" w:rsidP="00663F40">
      <w:pPr>
        <w:pStyle w:val="Default"/>
        <w:rPr>
          <w:color w:val="auto"/>
          <w:sz w:val="22"/>
          <w:szCs w:val="22"/>
        </w:rPr>
      </w:pPr>
    </w:p>
    <w:p w:rsidR="00663F40" w:rsidRPr="000607D5" w:rsidRDefault="00663F40" w:rsidP="00663F40">
      <w:pPr>
        <w:pStyle w:val="Default"/>
        <w:rPr>
          <w:color w:val="auto"/>
          <w:sz w:val="28"/>
          <w:szCs w:val="28"/>
        </w:rPr>
      </w:pPr>
      <w:r w:rsidRPr="000607D5">
        <w:rPr>
          <w:b/>
          <w:bCs/>
          <w:color w:val="auto"/>
          <w:sz w:val="28"/>
          <w:szCs w:val="28"/>
        </w:rPr>
        <w:t xml:space="preserve">Avgifter </w:t>
      </w:r>
    </w:p>
    <w:p w:rsidR="00007B3A" w:rsidRDefault="00007B3A" w:rsidP="00663F40">
      <w:pPr>
        <w:pStyle w:val="Default"/>
        <w:rPr>
          <w:color w:val="auto"/>
          <w:sz w:val="22"/>
          <w:szCs w:val="22"/>
        </w:rPr>
      </w:pPr>
      <w:r>
        <w:rPr>
          <w:color w:val="auto"/>
          <w:sz w:val="22"/>
          <w:szCs w:val="22"/>
        </w:rPr>
        <w:t xml:space="preserve">Medlem har att </w:t>
      </w:r>
      <w:r w:rsidR="00663F40">
        <w:rPr>
          <w:color w:val="auto"/>
          <w:sz w:val="22"/>
          <w:szCs w:val="22"/>
        </w:rPr>
        <w:t>betala olika avgifter</w:t>
      </w:r>
      <w:r w:rsidR="00C2709E">
        <w:rPr>
          <w:color w:val="auto"/>
          <w:sz w:val="22"/>
          <w:szCs w:val="22"/>
        </w:rPr>
        <w:t>:</w:t>
      </w:r>
      <w:r>
        <w:rPr>
          <w:color w:val="auto"/>
          <w:sz w:val="22"/>
          <w:szCs w:val="22"/>
        </w:rPr>
        <w:t xml:space="preserve"> </w:t>
      </w:r>
    </w:p>
    <w:p w:rsidR="00EC4D43" w:rsidRDefault="00007B3A" w:rsidP="00120F99">
      <w:pPr>
        <w:pStyle w:val="Default"/>
        <w:numPr>
          <w:ilvl w:val="0"/>
          <w:numId w:val="12"/>
        </w:numPr>
        <w:ind w:left="714" w:hanging="357"/>
        <w:rPr>
          <w:color w:val="auto"/>
          <w:sz w:val="22"/>
          <w:szCs w:val="22"/>
        </w:rPr>
      </w:pPr>
      <w:r>
        <w:rPr>
          <w:color w:val="auto"/>
          <w:sz w:val="22"/>
          <w:szCs w:val="22"/>
        </w:rPr>
        <w:t>Årlig medlemsavgift</w:t>
      </w:r>
      <w:r w:rsidR="00EC4D43">
        <w:rPr>
          <w:color w:val="auto"/>
          <w:sz w:val="22"/>
          <w:szCs w:val="22"/>
        </w:rPr>
        <w:t>. Den som blir medlem efter den 31 juli betalar ingen medlemsavgift för det året.</w:t>
      </w:r>
    </w:p>
    <w:p w:rsidR="00EC4D43" w:rsidRDefault="00007B3A" w:rsidP="00120F99">
      <w:pPr>
        <w:pStyle w:val="Default"/>
        <w:numPr>
          <w:ilvl w:val="0"/>
          <w:numId w:val="12"/>
        </w:numPr>
        <w:ind w:left="714" w:hanging="357"/>
        <w:rPr>
          <w:color w:val="auto"/>
          <w:sz w:val="22"/>
          <w:szCs w:val="22"/>
        </w:rPr>
      </w:pPr>
      <w:r w:rsidRPr="00EC4D43">
        <w:rPr>
          <w:color w:val="auto"/>
          <w:sz w:val="22"/>
          <w:szCs w:val="22"/>
        </w:rPr>
        <w:t>Årlig arrendeavgift</w:t>
      </w:r>
      <w:r w:rsidR="00EC4D43" w:rsidRPr="00EC4D43">
        <w:rPr>
          <w:color w:val="auto"/>
          <w:sz w:val="22"/>
          <w:szCs w:val="22"/>
        </w:rPr>
        <w:t>.</w:t>
      </w:r>
      <w:r w:rsidRPr="00EC4D43">
        <w:rPr>
          <w:color w:val="auto"/>
          <w:sz w:val="22"/>
          <w:szCs w:val="22"/>
        </w:rPr>
        <w:t xml:space="preserve"> Avgiften beräknas på lottens storlek.</w:t>
      </w:r>
    </w:p>
    <w:p w:rsidR="00007B3A" w:rsidRPr="00EC4D43" w:rsidRDefault="00007B3A" w:rsidP="00120F99">
      <w:pPr>
        <w:pStyle w:val="Default"/>
        <w:numPr>
          <w:ilvl w:val="0"/>
          <w:numId w:val="12"/>
        </w:numPr>
        <w:ind w:left="714" w:hanging="357"/>
        <w:rPr>
          <w:color w:val="auto"/>
          <w:sz w:val="22"/>
          <w:szCs w:val="22"/>
        </w:rPr>
      </w:pPr>
      <w:r w:rsidRPr="00EC4D43">
        <w:rPr>
          <w:color w:val="auto"/>
          <w:sz w:val="22"/>
          <w:szCs w:val="22"/>
        </w:rPr>
        <w:t>Inträdesavgift (engångsavgift när man blir medlem)</w:t>
      </w:r>
    </w:p>
    <w:p w:rsidR="00ED693F" w:rsidRDefault="00007B3A" w:rsidP="00120F99">
      <w:pPr>
        <w:pStyle w:val="Default"/>
        <w:numPr>
          <w:ilvl w:val="0"/>
          <w:numId w:val="12"/>
        </w:numPr>
        <w:ind w:left="714" w:hanging="357"/>
        <w:rPr>
          <w:color w:val="auto"/>
          <w:sz w:val="22"/>
          <w:szCs w:val="22"/>
        </w:rPr>
      </w:pPr>
      <w:r w:rsidRPr="00007B3A">
        <w:rPr>
          <w:color w:val="auto"/>
          <w:sz w:val="22"/>
          <w:szCs w:val="22"/>
        </w:rPr>
        <w:t>Städavgift</w:t>
      </w:r>
      <w:r w:rsidR="00C2709E">
        <w:rPr>
          <w:color w:val="auto"/>
          <w:sz w:val="22"/>
          <w:szCs w:val="22"/>
        </w:rPr>
        <w:t>, betalas av medlem som inte deltagit vid någon "städdag", se rubrik "Städ- och arbetsdagar".</w:t>
      </w:r>
    </w:p>
    <w:p w:rsidR="00007B3A" w:rsidRDefault="006076F1" w:rsidP="00ED693F">
      <w:pPr>
        <w:pStyle w:val="Default"/>
        <w:rPr>
          <w:color w:val="auto"/>
          <w:sz w:val="22"/>
          <w:szCs w:val="22"/>
        </w:rPr>
      </w:pPr>
      <w:r>
        <w:rPr>
          <w:color w:val="auto"/>
          <w:sz w:val="22"/>
          <w:szCs w:val="22"/>
        </w:rPr>
        <w:t xml:space="preserve">Varje </w:t>
      </w:r>
      <w:r w:rsidR="00007B3A" w:rsidRPr="00007B3A">
        <w:rPr>
          <w:color w:val="auto"/>
          <w:sz w:val="22"/>
          <w:szCs w:val="22"/>
        </w:rPr>
        <w:t>år beslutar årsmötet om avgifter för nästkommande år.</w:t>
      </w:r>
    </w:p>
    <w:p w:rsidR="00663F40" w:rsidRDefault="00663F40" w:rsidP="00663F40">
      <w:pPr>
        <w:pStyle w:val="Default"/>
        <w:rPr>
          <w:color w:val="auto"/>
          <w:sz w:val="22"/>
          <w:szCs w:val="22"/>
        </w:rPr>
      </w:pPr>
    </w:p>
    <w:p w:rsidR="00663F40" w:rsidRDefault="00663F40" w:rsidP="00663F40">
      <w:pPr>
        <w:pStyle w:val="Default"/>
        <w:rPr>
          <w:color w:val="auto"/>
          <w:sz w:val="22"/>
          <w:szCs w:val="22"/>
        </w:rPr>
      </w:pPr>
      <w:r>
        <w:rPr>
          <w:color w:val="auto"/>
          <w:sz w:val="22"/>
          <w:szCs w:val="22"/>
        </w:rPr>
        <w:t xml:space="preserve">Föreningen skickar en faktura på alla avgifter. Dessa ska betalas inom 30 dagar. </w:t>
      </w:r>
      <w:r w:rsidR="00ED693F">
        <w:rPr>
          <w:color w:val="auto"/>
          <w:sz w:val="22"/>
          <w:szCs w:val="22"/>
        </w:rPr>
        <w:t>Medlem som</w:t>
      </w:r>
      <w:r>
        <w:rPr>
          <w:color w:val="auto"/>
          <w:sz w:val="22"/>
          <w:szCs w:val="22"/>
        </w:rPr>
        <w:t xml:space="preserve"> inte betalar inom denna tid får en påminnelse. Betala</w:t>
      </w:r>
      <w:r w:rsidR="00ED693F">
        <w:rPr>
          <w:color w:val="auto"/>
          <w:sz w:val="22"/>
          <w:szCs w:val="22"/>
        </w:rPr>
        <w:t xml:space="preserve">s avgiften </w:t>
      </w:r>
      <w:r>
        <w:rPr>
          <w:color w:val="auto"/>
          <w:sz w:val="22"/>
          <w:szCs w:val="22"/>
        </w:rPr>
        <w:t xml:space="preserve">inte inom 14 dagar efter denna påminnelse, riskerar </w:t>
      </w:r>
      <w:r w:rsidR="00ED693F">
        <w:rPr>
          <w:color w:val="auto"/>
          <w:sz w:val="22"/>
          <w:szCs w:val="22"/>
        </w:rPr>
        <w:t xml:space="preserve">medlemmen </w:t>
      </w:r>
      <w:r>
        <w:rPr>
          <w:color w:val="auto"/>
          <w:sz w:val="22"/>
          <w:szCs w:val="22"/>
        </w:rPr>
        <w:t xml:space="preserve">att uteslutas ur föreningen och förlora arrenderätten till odlingslotten. </w:t>
      </w:r>
      <w:r w:rsidR="00ED693F">
        <w:rPr>
          <w:color w:val="auto"/>
          <w:sz w:val="22"/>
          <w:szCs w:val="22"/>
        </w:rPr>
        <w:t xml:space="preserve">Medlem kan </w:t>
      </w:r>
      <w:r>
        <w:rPr>
          <w:color w:val="auto"/>
          <w:sz w:val="22"/>
          <w:szCs w:val="22"/>
        </w:rPr>
        <w:t xml:space="preserve">dock söka anstånd med betalningen hos styrelsen. </w:t>
      </w:r>
    </w:p>
    <w:p w:rsidR="00663F40" w:rsidRDefault="00663F40" w:rsidP="00663F40">
      <w:pPr>
        <w:pStyle w:val="Default"/>
        <w:rPr>
          <w:color w:val="auto"/>
          <w:sz w:val="22"/>
          <w:szCs w:val="22"/>
        </w:rPr>
      </w:pPr>
    </w:p>
    <w:p w:rsidR="00663F40" w:rsidRPr="000607D5" w:rsidRDefault="00663F40" w:rsidP="00663F40">
      <w:pPr>
        <w:pStyle w:val="Default"/>
        <w:rPr>
          <w:color w:val="auto"/>
          <w:sz w:val="28"/>
          <w:szCs w:val="28"/>
        </w:rPr>
      </w:pPr>
      <w:r w:rsidRPr="000607D5">
        <w:rPr>
          <w:b/>
          <w:bCs/>
          <w:color w:val="auto"/>
          <w:sz w:val="28"/>
          <w:szCs w:val="28"/>
        </w:rPr>
        <w:t xml:space="preserve">Uppsägning </w:t>
      </w:r>
    </w:p>
    <w:p w:rsidR="00663F40" w:rsidRDefault="00663F40" w:rsidP="00663F40">
      <w:pPr>
        <w:pStyle w:val="Default"/>
        <w:rPr>
          <w:color w:val="auto"/>
          <w:sz w:val="22"/>
          <w:szCs w:val="22"/>
        </w:rPr>
      </w:pPr>
      <w:r>
        <w:rPr>
          <w:color w:val="auto"/>
          <w:sz w:val="22"/>
          <w:szCs w:val="22"/>
        </w:rPr>
        <w:t xml:space="preserve">Det finns två typer av uppsägningar. I det ena fallet är det medlemmen som säger upp sig själv, och i det andra blir medlemmen uppsagd av styrelsen eller av årsmötet. </w:t>
      </w:r>
    </w:p>
    <w:p w:rsidR="00C2709E" w:rsidRDefault="00C2709E" w:rsidP="00663F40">
      <w:pPr>
        <w:pStyle w:val="Default"/>
        <w:rPr>
          <w:color w:val="auto"/>
          <w:sz w:val="22"/>
          <w:szCs w:val="22"/>
        </w:rPr>
      </w:pPr>
    </w:p>
    <w:p w:rsidR="00663F40" w:rsidRDefault="00ED693F" w:rsidP="00663F40">
      <w:pPr>
        <w:pStyle w:val="Default"/>
        <w:rPr>
          <w:color w:val="auto"/>
          <w:sz w:val="22"/>
          <w:szCs w:val="22"/>
        </w:rPr>
      </w:pPr>
      <w:r>
        <w:rPr>
          <w:color w:val="auto"/>
          <w:sz w:val="22"/>
          <w:szCs w:val="22"/>
        </w:rPr>
        <w:t xml:space="preserve">Den som </w:t>
      </w:r>
      <w:r w:rsidR="00663F40">
        <w:rPr>
          <w:color w:val="auto"/>
          <w:sz w:val="22"/>
          <w:szCs w:val="22"/>
        </w:rPr>
        <w:t>vill gå ur föreningen ska meddela detta skriftligt</w:t>
      </w:r>
      <w:r>
        <w:rPr>
          <w:color w:val="auto"/>
          <w:sz w:val="22"/>
          <w:szCs w:val="22"/>
        </w:rPr>
        <w:t xml:space="preserve"> till styrelsen</w:t>
      </w:r>
      <w:r w:rsidR="00663F40">
        <w:rPr>
          <w:color w:val="auto"/>
          <w:sz w:val="22"/>
          <w:szCs w:val="22"/>
        </w:rPr>
        <w:t xml:space="preserve">. </w:t>
      </w:r>
      <w:r>
        <w:rPr>
          <w:color w:val="auto"/>
          <w:sz w:val="22"/>
          <w:szCs w:val="22"/>
        </w:rPr>
        <w:t xml:space="preserve">Den som </w:t>
      </w:r>
      <w:r w:rsidR="00663F40">
        <w:rPr>
          <w:color w:val="auto"/>
          <w:sz w:val="22"/>
          <w:szCs w:val="22"/>
        </w:rPr>
        <w:t xml:space="preserve">har sagt upp </w:t>
      </w:r>
      <w:r>
        <w:rPr>
          <w:color w:val="auto"/>
          <w:sz w:val="22"/>
          <w:szCs w:val="22"/>
        </w:rPr>
        <w:t>s</w:t>
      </w:r>
      <w:r w:rsidR="00663F40">
        <w:rPr>
          <w:color w:val="auto"/>
          <w:sz w:val="22"/>
          <w:szCs w:val="22"/>
        </w:rPr>
        <w:t xml:space="preserve">ig har </w:t>
      </w:r>
      <w:r>
        <w:rPr>
          <w:color w:val="auto"/>
          <w:sz w:val="22"/>
          <w:szCs w:val="22"/>
        </w:rPr>
        <w:t>sedan</w:t>
      </w:r>
      <w:r w:rsidR="00663F40">
        <w:rPr>
          <w:color w:val="auto"/>
          <w:sz w:val="22"/>
          <w:szCs w:val="22"/>
        </w:rPr>
        <w:t xml:space="preserve"> 30 dagar på </w:t>
      </w:r>
      <w:r>
        <w:rPr>
          <w:color w:val="auto"/>
          <w:sz w:val="22"/>
          <w:szCs w:val="22"/>
        </w:rPr>
        <w:t>s</w:t>
      </w:r>
      <w:r w:rsidR="00663F40">
        <w:rPr>
          <w:color w:val="auto"/>
          <w:sz w:val="22"/>
          <w:szCs w:val="22"/>
        </w:rPr>
        <w:t xml:space="preserve">ig att ta bort </w:t>
      </w:r>
      <w:r>
        <w:rPr>
          <w:color w:val="auto"/>
          <w:sz w:val="22"/>
          <w:szCs w:val="22"/>
        </w:rPr>
        <w:t>s</w:t>
      </w:r>
      <w:r w:rsidR="00663F40">
        <w:rPr>
          <w:color w:val="auto"/>
          <w:sz w:val="22"/>
          <w:szCs w:val="22"/>
        </w:rPr>
        <w:t xml:space="preserve">ina tillhörigheter från lotten, därefter tillfaller det som finns kvar styrelsen. Den som säger upp sig har inte rätt att få tillbaka några avgifter. </w:t>
      </w:r>
    </w:p>
    <w:p w:rsidR="00C2709E" w:rsidRDefault="00C2709E" w:rsidP="00663F40">
      <w:pPr>
        <w:pStyle w:val="Default"/>
        <w:rPr>
          <w:color w:val="auto"/>
          <w:sz w:val="22"/>
          <w:szCs w:val="22"/>
        </w:rPr>
      </w:pPr>
    </w:p>
    <w:p w:rsidR="00663F40" w:rsidRDefault="00663F40" w:rsidP="00663F40">
      <w:pPr>
        <w:pStyle w:val="Default"/>
        <w:rPr>
          <w:color w:val="auto"/>
          <w:sz w:val="22"/>
          <w:szCs w:val="22"/>
        </w:rPr>
      </w:pPr>
      <w:r>
        <w:rPr>
          <w:color w:val="auto"/>
          <w:sz w:val="22"/>
          <w:szCs w:val="22"/>
        </w:rPr>
        <w:t>Styrelsen eller årsmötet kan säga upp en medlem som inte betalar avgifter, missköter sin lott eller bryter mot stadgar och avtal på ett allvarligt sätt. Uppsägningen sker skriftligt</w:t>
      </w:r>
      <w:r w:rsidR="006076F1">
        <w:rPr>
          <w:color w:val="auto"/>
          <w:sz w:val="22"/>
          <w:szCs w:val="22"/>
        </w:rPr>
        <w:t xml:space="preserve">. Uppsägelse </w:t>
      </w:r>
      <w:r w:rsidR="00BD0DE5">
        <w:rPr>
          <w:color w:val="auto"/>
          <w:sz w:val="22"/>
          <w:szCs w:val="22"/>
        </w:rPr>
        <w:t xml:space="preserve">sker först efter att medlem inte gjort rättelse trots </w:t>
      </w:r>
      <w:r w:rsidR="006076F1">
        <w:rPr>
          <w:color w:val="auto"/>
          <w:sz w:val="22"/>
          <w:szCs w:val="22"/>
        </w:rPr>
        <w:t>skriftligt påpekan om brist</w:t>
      </w:r>
      <w:r w:rsidR="00BD0DE5">
        <w:rPr>
          <w:color w:val="auto"/>
          <w:sz w:val="22"/>
          <w:szCs w:val="22"/>
        </w:rPr>
        <w:t>en.</w:t>
      </w:r>
    </w:p>
    <w:p w:rsidR="00EC4D43" w:rsidRDefault="00EC4D43" w:rsidP="00663F40">
      <w:pPr>
        <w:pStyle w:val="Default"/>
        <w:rPr>
          <w:color w:val="auto"/>
          <w:sz w:val="22"/>
          <w:szCs w:val="22"/>
        </w:rPr>
      </w:pPr>
    </w:p>
    <w:p w:rsidR="00EC4D43" w:rsidRDefault="00EC4D43" w:rsidP="00663F40">
      <w:pPr>
        <w:pStyle w:val="Default"/>
        <w:rPr>
          <w:color w:val="auto"/>
          <w:sz w:val="22"/>
          <w:szCs w:val="22"/>
        </w:rPr>
      </w:pPr>
      <w:r>
        <w:rPr>
          <w:color w:val="auto"/>
          <w:sz w:val="22"/>
          <w:szCs w:val="22"/>
        </w:rPr>
        <w:t xml:space="preserve">Lott som sagts upp ska lämnas i städat skick. Om så </w:t>
      </w:r>
      <w:proofErr w:type="gramStart"/>
      <w:r>
        <w:rPr>
          <w:color w:val="auto"/>
          <w:sz w:val="22"/>
          <w:szCs w:val="22"/>
        </w:rPr>
        <w:t>ej</w:t>
      </w:r>
      <w:proofErr w:type="gramEnd"/>
      <w:r>
        <w:rPr>
          <w:color w:val="auto"/>
          <w:sz w:val="22"/>
          <w:szCs w:val="22"/>
        </w:rPr>
        <w:t xml:space="preserve"> sker har föreningen rätt att på medlemmens bekostnad låta vidta erforderliga åtgärder.</w:t>
      </w:r>
    </w:p>
    <w:p w:rsidR="00663F40" w:rsidRDefault="00663F40" w:rsidP="00663F40">
      <w:pPr>
        <w:pStyle w:val="Default"/>
        <w:rPr>
          <w:color w:val="auto"/>
          <w:sz w:val="22"/>
          <w:szCs w:val="22"/>
        </w:rPr>
      </w:pPr>
    </w:p>
    <w:p w:rsidR="00846E87" w:rsidRPr="000607D5" w:rsidRDefault="00846E87" w:rsidP="00846E87">
      <w:pPr>
        <w:pStyle w:val="Default"/>
        <w:rPr>
          <w:b/>
          <w:color w:val="auto"/>
          <w:sz w:val="28"/>
          <w:szCs w:val="28"/>
        </w:rPr>
      </w:pPr>
      <w:r w:rsidRPr="000607D5">
        <w:rPr>
          <w:b/>
          <w:color w:val="auto"/>
          <w:sz w:val="28"/>
          <w:szCs w:val="28"/>
        </w:rPr>
        <w:t>Syn</w:t>
      </w:r>
    </w:p>
    <w:p w:rsidR="00846E87" w:rsidRDefault="00846E87" w:rsidP="00846E87">
      <w:pPr>
        <w:pStyle w:val="Default"/>
        <w:rPr>
          <w:color w:val="auto"/>
          <w:sz w:val="22"/>
          <w:szCs w:val="22"/>
        </w:rPr>
      </w:pPr>
      <w:r>
        <w:rPr>
          <w:color w:val="auto"/>
          <w:sz w:val="22"/>
          <w:szCs w:val="22"/>
        </w:rPr>
        <w:t xml:space="preserve">På våren ska arbetet på lotten påbörjas i så god tid att lotten är i huvudsak iordningsställd och städad den 15 juni. Under sommaren gör styrelsen återkommande kontroller, "går syn", och bedömer om lotterna ser vårdade ut och odling pågår i tillräcklig omfattning. Den första synen </w:t>
      </w:r>
      <w:r w:rsidR="000607D5">
        <w:rPr>
          <w:color w:val="auto"/>
          <w:sz w:val="22"/>
          <w:szCs w:val="22"/>
        </w:rPr>
        <w:t>sker</w:t>
      </w:r>
      <w:r>
        <w:rPr>
          <w:color w:val="auto"/>
          <w:sz w:val="22"/>
          <w:szCs w:val="22"/>
        </w:rPr>
        <w:t xml:space="preserve"> direkt efter 15 juni. Om styrelsen bedömer att det finns brister som behöver åtgärdas meddelas lottinnehavaren, vanligen per epost. Medlemmen har då två veckor på sig att åtgärda bristerna. Om rättning inte sker skickar styrelsen en varning. Om bristerna fortfarande inte åtgärdas kan medlemmen uteslutas ur föreningen och förlora arrenderätten till lotten.</w:t>
      </w:r>
    </w:p>
    <w:p w:rsidR="00846E87" w:rsidRDefault="00846E87" w:rsidP="00846E87">
      <w:pPr>
        <w:pStyle w:val="Default"/>
        <w:rPr>
          <w:color w:val="auto"/>
          <w:sz w:val="22"/>
          <w:szCs w:val="22"/>
        </w:rPr>
      </w:pPr>
    </w:p>
    <w:p w:rsidR="00846E87" w:rsidRDefault="00846E87" w:rsidP="00846E87">
      <w:pPr>
        <w:pStyle w:val="Default"/>
        <w:rPr>
          <w:color w:val="auto"/>
          <w:sz w:val="22"/>
          <w:szCs w:val="22"/>
        </w:rPr>
      </w:pPr>
      <w:r>
        <w:rPr>
          <w:color w:val="auto"/>
          <w:sz w:val="22"/>
          <w:szCs w:val="22"/>
        </w:rPr>
        <w:t xml:space="preserve">Styrelsen tar naturligtvis hänsyn till om medlem har särskilda skäl, t.ex. sjukdom, till varför lotten inte är i gott skick. </w:t>
      </w:r>
    </w:p>
    <w:p w:rsidR="00846E87" w:rsidRDefault="00846E87" w:rsidP="00663F40">
      <w:pPr>
        <w:pStyle w:val="Default"/>
        <w:rPr>
          <w:color w:val="auto"/>
          <w:sz w:val="22"/>
          <w:szCs w:val="22"/>
        </w:rPr>
      </w:pPr>
    </w:p>
    <w:p w:rsidR="00663F40" w:rsidRPr="000607D5" w:rsidRDefault="00663F40" w:rsidP="00663F40">
      <w:pPr>
        <w:pStyle w:val="Default"/>
        <w:rPr>
          <w:color w:val="auto"/>
          <w:sz w:val="28"/>
          <w:szCs w:val="28"/>
        </w:rPr>
      </w:pPr>
      <w:r w:rsidRPr="000607D5">
        <w:rPr>
          <w:b/>
          <w:bCs/>
          <w:color w:val="auto"/>
          <w:sz w:val="28"/>
          <w:szCs w:val="28"/>
        </w:rPr>
        <w:t xml:space="preserve">Städ- och arbetsdagar </w:t>
      </w:r>
    </w:p>
    <w:p w:rsidR="00046809" w:rsidRDefault="00663F40" w:rsidP="00046809">
      <w:pPr>
        <w:pStyle w:val="Default"/>
        <w:rPr>
          <w:color w:val="auto"/>
          <w:sz w:val="22"/>
          <w:szCs w:val="22"/>
        </w:rPr>
      </w:pPr>
      <w:r>
        <w:rPr>
          <w:color w:val="auto"/>
          <w:sz w:val="22"/>
          <w:szCs w:val="22"/>
        </w:rPr>
        <w:t>Två helger varje år genomför föreningen</w:t>
      </w:r>
      <w:r w:rsidR="00BD0DE5">
        <w:rPr>
          <w:color w:val="auto"/>
          <w:sz w:val="22"/>
          <w:szCs w:val="22"/>
        </w:rPr>
        <w:t>s medlemmar gemensamt</w:t>
      </w:r>
      <w:r>
        <w:rPr>
          <w:color w:val="auto"/>
          <w:sz w:val="22"/>
          <w:szCs w:val="22"/>
        </w:rPr>
        <w:t xml:space="preserve"> städ- och arbetsdagar, en på våren och den andra på hösten. Styrelsen meddelar datum och tider</w:t>
      </w:r>
      <w:r w:rsidR="007E07B5">
        <w:rPr>
          <w:color w:val="auto"/>
          <w:sz w:val="22"/>
          <w:szCs w:val="22"/>
        </w:rPr>
        <w:t xml:space="preserve"> via epost,</w:t>
      </w:r>
      <w:r>
        <w:rPr>
          <w:color w:val="auto"/>
          <w:sz w:val="22"/>
          <w:szCs w:val="22"/>
        </w:rPr>
        <w:t xml:space="preserve"> på områdets anslagstavl</w:t>
      </w:r>
      <w:r w:rsidR="00BD0DE5">
        <w:rPr>
          <w:color w:val="auto"/>
          <w:sz w:val="22"/>
          <w:szCs w:val="22"/>
        </w:rPr>
        <w:t>or och på föreningens</w:t>
      </w:r>
      <w:r w:rsidR="00AB1F30">
        <w:rPr>
          <w:color w:val="auto"/>
          <w:sz w:val="22"/>
          <w:szCs w:val="22"/>
        </w:rPr>
        <w:t xml:space="preserve"> hemsida på nätet. </w:t>
      </w:r>
      <w:r w:rsidR="00046809">
        <w:rPr>
          <w:color w:val="auto"/>
          <w:sz w:val="22"/>
          <w:szCs w:val="22"/>
        </w:rPr>
        <w:t>Varje medlem har att delta vid minst en städdag per år. Den som missar att göra det måste betala en s.k. städavgift.</w:t>
      </w:r>
    </w:p>
    <w:p w:rsidR="00046809" w:rsidRDefault="00046809" w:rsidP="00046809">
      <w:pPr>
        <w:pStyle w:val="Default"/>
        <w:rPr>
          <w:color w:val="auto"/>
          <w:sz w:val="22"/>
          <w:szCs w:val="22"/>
        </w:rPr>
      </w:pPr>
    </w:p>
    <w:p w:rsidR="00046809" w:rsidRDefault="00663F40" w:rsidP="00663F40">
      <w:pPr>
        <w:pStyle w:val="Default"/>
        <w:rPr>
          <w:color w:val="auto"/>
          <w:sz w:val="22"/>
          <w:szCs w:val="22"/>
        </w:rPr>
      </w:pPr>
      <w:r>
        <w:rPr>
          <w:color w:val="auto"/>
          <w:sz w:val="22"/>
          <w:szCs w:val="22"/>
        </w:rPr>
        <w:t xml:space="preserve">Under </w:t>
      </w:r>
      <w:r w:rsidR="00046809">
        <w:rPr>
          <w:color w:val="auto"/>
          <w:sz w:val="22"/>
          <w:szCs w:val="22"/>
        </w:rPr>
        <w:t>städdagarna</w:t>
      </w:r>
      <w:r>
        <w:rPr>
          <w:color w:val="auto"/>
          <w:sz w:val="22"/>
          <w:szCs w:val="22"/>
        </w:rPr>
        <w:t xml:space="preserve"> genomför vi tillsammans städning, underhåll och reparationer </w:t>
      </w:r>
      <w:r w:rsidR="00046809">
        <w:rPr>
          <w:color w:val="auto"/>
          <w:sz w:val="22"/>
          <w:szCs w:val="22"/>
        </w:rPr>
        <w:t xml:space="preserve">på gemensamma ytor och anläggningar så att </w:t>
      </w:r>
      <w:r>
        <w:rPr>
          <w:color w:val="auto"/>
          <w:sz w:val="22"/>
          <w:szCs w:val="22"/>
        </w:rPr>
        <w:t xml:space="preserve">vårt område och gemensamma byggnader hålls i gott skick. Vi samlar också in skräp och </w:t>
      </w:r>
      <w:r w:rsidR="007E07B5">
        <w:rPr>
          <w:color w:val="auto"/>
          <w:sz w:val="22"/>
          <w:szCs w:val="22"/>
        </w:rPr>
        <w:t xml:space="preserve">brännbart </w:t>
      </w:r>
      <w:r>
        <w:rPr>
          <w:color w:val="auto"/>
          <w:sz w:val="22"/>
          <w:szCs w:val="22"/>
        </w:rPr>
        <w:t>trädgårdsavfall för återvinning</w:t>
      </w:r>
      <w:r w:rsidR="00EC4D43">
        <w:rPr>
          <w:color w:val="auto"/>
          <w:sz w:val="22"/>
          <w:szCs w:val="22"/>
        </w:rPr>
        <w:t xml:space="preserve"> </w:t>
      </w:r>
      <w:r w:rsidR="00C2709E">
        <w:rPr>
          <w:color w:val="auto"/>
          <w:sz w:val="22"/>
          <w:szCs w:val="22"/>
        </w:rPr>
        <w:t>eller eldning.</w:t>
      </w:r>
      <w:r w:rsidR="00046809">
        <w:rPr>
          <w:color w:val="auto"/>
          <w:sz w:val="22"/>
          <w:szCs w:val="22"/>
        </w:rPr>
        <w:t xml:space="preserve"> Ett viktigt syfte </w:t>
      </w:r>
      <w:r w:rsidR="007E07B5">
        <w:rPr>
          <w:color w:val="auto"/>
          <w:sz w:val="22"/>
          <w:szCs w:val="22"/>
        </w:rPr>
        <w:t xml:space="preserve">med städdagarna </w:t>
      </w:r>
      <w:r w:rsidR="00046809">
        <w:rPr>
          <w:color w:val="auto"/>
          <w:sz w:val="22"/>
          <w:szCs w:val="22"/>
        </w:rPr>
        <w:t>är också att träffa andra medlemmar och arbeta tillsammans och därmed stärka gemenskapen i föreningen</w:t>
      </w:r>
      <w:r w:rsidR="007E07B5">
        <w:rPr>
          <w:color w:val="auto"/>
          <w:sz w:val="22"/>
          <w:szCs w:val="22"/>
        </w:rPr>
        <w:t>.</w:t>
      </w:r>
    </w:p>
    <w:sectPr w:rsidR="00046809" w:rsidSect="00DA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BEF"/>
    <w:multiLevelType w:val="hybridMultilevel"/>
    <w:tmpl w:val="89760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8913E1"/>
    <w:multiLevelType w:val="hybridMultilevel"/>
    <w:tmpl w:val="263E7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EF6477"/>
    <w:multiLevelType w:val="hybridMultilevel"/>
    <w:tmpl w:val="EA86C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F470DE8"/>
    <w:multiLevelType w:val="hybridMultilevel"/>
    <w:tmpl w:val="4C50E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317C61"/>
    <w:multiLevelType w:val="hybridMultilevel"/>
    <w:tmpl w:val="DEEEE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283176"/>
    <w:multiLevelType w:val="hybridMultilevel"/>
    <w:tmpl w:val="52B20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0B7687A"/>
    <w:multiLevelType w:val="hybridMultilevel"/>
    <w:tmpl w:val="C590D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274484"/>
    <w:multiLevelType w:val="hybridMultilevel"/>
    <w:tmpl w:val="DB4C70B8"/>
    <w:lvl w:ilvl="0" w:tplc="7EEEDF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5B6E39"/>
    <w:multiLevelType w:val="hybridMultilevel"/>
    <w:tmpl w:val="802C8142"/>
    <w:lvl w:ilvl="0" w:tplc="4046523E">
      <w:numFmt w:val="bullet"/>
      <w:lvlText w:val="-"/>
      <w:lvlJc w:val="left"/>
      <w:pPr>
        <w:ind w:left="396" w:hanging="360"/>
      </w:pPr>
      <w:rPr>
        <w:rFonts w:ascii="Calibri" w:eastAsiaTheme="minorHAnsi" w:hAnsi="Calibri" w:cs="Calibri" w:hint="default"/>
      </w:rPr>
    </w:lvl>
    <w:lvl w:ilvl="1" w:tplc="041D0003" w:tentative="1">
      <w:start w:val="1"/>
      <w:numFmt w:val="bullet"/>
      <w:lvlText w:val="o"/>
      <w:lvlJc w:val="left"/>
      <w:pPr>
        <w:ind w:left="1116" w:hanging="360"/>
      </w:pPr>
      <w:rPr>
        <w:rFonts w:ascii="Courier New" w:hAnsi="Courier New" w:cs="Courier New" w:hint="default"/>
      </w:rPr>
    </w:lvl>
    <w:lvl w:ilvl="2" w:tplc="041D0005" w:tentative="1">
      <w:start w:val="1"/>
      <w:numFmt w:val="bullet"/>
      <w:lvlText w:val=""/>
      <w:lvlJc w:val="left"/>
      <w:pPr>
        <w:ind w:left="1836" w:hanging="360"/>
      </w:pPr>
      <w:rPr>
        <w:rFonts w:ascii="Wingdings" w:hAnsi="Wingdings" w:hint="default"/>
      </w:rPr>
    </w:lvl>
    <w:lvl w:ilvl="3" w:tplc="041D0001" w:tentative="1">
      <w:start w:val="1"/>
      <w:numFmt w:val="bullet"/>
      <w:lvlText w:val=""/>
      <w:lvlJc w:val="left"/>
      <w:pPr>
        <w:ind w:left="2556" w:hanging="360"/>
      </w:pPr>
      <w:rPr>
        <w:rFonts w:ascii="Symbol" w:hAnsi="Symbol" w:hint="default"/>
      </w:rPr>
    </w:lvl>
    <w:lvl w:ilvl="4" w:tplc="041D0003" w:tentative="1">
      <w:start w:val="1"/>
      <w:numFmt w:val="bullet"/>
      <w:lvlText w:val="o"/>
      <w:lvlJc w:val="left"/>
      <w:pPr>
        <w:ind w:left="3276" w:hanging="360"/>
      </w:pPr>
      <w:rPr>
        <w:rFonts w:ascii="Courier New" w:hAnsi="Courier New" w:cs="Courier New" w:hint="default"/>
      </w:rPr>
    </w:lvl>
    <w:lvl w:ilvl="5" w:tplc="041D0005" w:tentative="1">
      <w:start w:val="1"/>
      <w:numFmt w:val="bullet"/>
      <w:lvlText w:val=""/>
      <w:lvlJc w:val="left"/>
      <w:pPr>
        <w:ind w:left="3996" w:hanging="360"/>
      </w:pPr>
      <w:rPr>
        <w:rFonts w:ascii="Wingdings" w:hAnsi="Wingdings" w:hint="default"/>
      </w:rPr>
    </w:lvl>
    <w:lvl w:ilvl="6" w:tplc="041D0001" w:tentative="1">
      <w:start w:val="1"/>
      <w:numFmt w:val="bullet"/>
      <w:lvlText w:val=""/>
      <w:lvlJc w:val="left"/>
      <w:pPr>
        <w:ind w:left="4716" w:hanging="360"/>
      </w:pPr>
      <w:rPr>
        <w:rFonts w:ascii="Symbol" w:hAnsi="Symbol" w:hint="default"/>
      </w:rPr>
    </w:lvl>
    <w:lvl w:ilvl="7" w:tplc="041D0003" w:tentative="1">
      <w:start w:val="1"/>
      <w:numFmt w:val="bullet"/>
      <w:lvlText w:val="o"/>
      <w:lvlJc w:val="left"/>
      <w:pPr>
        <w:ind w:left="5436" w:hanging="360"/>
      </w:pPr>
      <w:rPr>
        <w:rFonts w:ascii="Courier New" w:hAnsi="Courier New" w:cs="Courier New" w:hint="default"/>
      </w:rPr>
    </w:lvl>
    <w:lvl w:ilvl="8" w:tplc="041D0005" w:tentative="1">
      <w:start w:val="1"/>
      <w:numFmt w:val="bullet"/>
      <w:lvlText w:val=""/>
      <w:lvlJc w:val="left"/>
      <w:pPr>
        <w:ind w:left="6156" w:hanging="360"/>
      </w:pPr>
      <w:rPr>
        <w:rFonts w:ascii="Wingdings" w:hAnsi="Wingdings" w:hint="default"/>
      </w:rPr>
    </w:lvl>
  </w:abstractNum>
  <w:abstractNum w:abstractNumId="9">
    <w:nsid w:val="62676765"/>
    <w:multiLevelType w:val="hybridMultilevel"/>
    <w:tmpl w:val="D9FC5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5146FA"/>
    <w:multiLevelType w:val="hybridMultilevel"/>
    <w:tmpl w:val="56185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72066F4"/>
    <w:multiLevelType w:val="hybridMultilevel"/>
    <w:tmpl w:val="7C2E8FF0"/>
    <w:lvl w:ilvl="0" w:tplc="5E1CE8A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9B206DD"/>
    <w:multiLevelType w:val="hybridMultilevel"/>
    <w:tmpl w:val="D9B69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D58606D"/>
    <w:multiLevelType w:val="hybridMultilevel"/>
    <w:tmpl w:val="E4CAC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12"/>
  </w:num>
  <w:num w:numId="6">
    <w:abstractNumId w:val="3"/>
  </w:num>
  <w:num w:numId="7">
    <w:abstractNumId w:val="2"/>
  </w:num>
  <w:num w:numId="8">
    <w:abstractNumId w:val="10"/>
  </w:num>
  <w:num w:numId="9">
    <w:abstractNumId w:val="0"/>
  </w:num>
  <w:num w:numId="10">
    <w:abstractNumId w:val="9"/>
  </w:num>
  <w:num w:numId="11">
    <w:abstractNumId w:val="5"/>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972C22"/>
    <w:rsid w:val="00007B3A"/>
    <w:rsid w:val="00034A2A"/>
    <w:rsid w:val="00046809"/>
    <w:rsid w:val="000607D5"/>
    <w:rsid w:val="00120F99"/>
    <w:rsid w:val="00353434"/>
    <w:rsid w:val="003A6195"/>
    <w:rsid w:val="004E6099"/>
    <w:rsid w:val="005416BC"/>
    <w:rsid w:val="006076F1"/>
    <w:rsid w:val="00663F40"/>
    <w:rsid w:val="007A21B5"/>
    <w:rsid w:val="007D1808"/>
    <w:rsid w:val="007E07B5"/>
    <w:rsid w:val="007F3886"/>
    <w:rsid w:val="00846E87"/>
    <w:rsid w:val="008517D0"/>
    <w:rsid w:val="00886C9B"/>
    <w:rsid w:val="0089474D"/>
    <w:rsid w:val="00972C22"/>
    <w:rsid w:val="00A86BC0"/>
    <w:rsid w:val="00AB1F30"/>
    <w:rsid w:val="00B75A90"/>
    <w:rsid w:val="00BA3322"/>
    <w:rsid w:val="00BD0DE5"/>
    <w:rsid w:val="00C2709E"/>
    <w:rsid w:val="00D44E3F"/>
    <w:rsid w:val="00DA58D9"/>
    <w:rsid w:val="00E74122"/>
    <w:rsid w:val="00E91A3D"/>
    <w:rsid w:val="00EC4D43"/>
    <w:rsid w:val="00ED693F"/>
    <w:rsid w:val="00FE24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C2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3A619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034A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ED514-D613-C940-8FB6-FE76CC62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1350</Words>
  <Characters>7698</Characters>
  <Application>Microsoft Macintosh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smedje</dc:creator>
  <cp:lastModifiedBy>smedje</cp:lastModifiedBy>
  <cp:revision>2</cp:revision>
  <dcterms:created xsi:type="dcterms:W3CDTF">2020-05-21T07:59:00Z</dcterms:created>
  <dcterms:modified xsi:type="dcterms:W3CDTF">2020-05-21T07:59:00Z</dcterms:modified>
</cp:coreProperties>
</file>